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rPr>
      </w:pPr>
      <w:r>
        <w:rPr>
          <w:rFonts w:hint="eastAsia" w:ascii="黑体" w:hAnsi="黑体" w:eastAsia="黑体"/>
          <w:sz w:val="28"/>
        </w:rPr>
        <w:t>附件</w:t>
      </w:r>
    </w:p>
    <w:p>
      <w:pPr>
        <w:spacing w:after="156" w:afterLines="50" w:line="560" w:lineRule="exact"/>
        <w:jc w:val="center"/>
        <w:rPr>
          <w:rFonts w:ascii="方正小标宋简体" w:eastAsia="方正小标宋简体"/>
          <w:sz w:val="36"/>
        </w:rPr>
      </w:pPr>
      <w:r>
        <w:rPr>
          <w:rFonts w:hint="eastAsia" w:ascii="方正小标宋简体" w:eastAsia="方正小标宋简体"/>
          <w:sz w:val="36"/>
        </w:rPr>
        <w:t>教育部提名2020年度国家科学技术奖励项目（人选）汇总表</w:t>
      </w:r>
    </w:p>
    <w:tbl>
      <w:tblPr>
        <w:tblStyle w:val="4"/>
        <w:tblW w:w="14353" w:type="dxa"/>
        <w:jc w:val="center"/>
        <w:tblInd w:w="0" w:type="dxa"/>
        <w:tblLayout w:type="fixed"/>
        <w:tblCellMar>
          <w:top w:w="0" w:type="dxa"/>
          <w:left w:w="0" w:type="dxa"/>
          <w:bottom w:w="0" w:type="dxa"/>
          <w:right w:w="0" w:type="dxa"/>
        </w:tblCellMar>
      </w:tblPr>
      <w:tblGrid>
        <w:gridCol w:w="620"/>
        <w:gridCol w:w="1900"/>
        <w:gridCol w:w="3102"/>
        <w:gridCol w:w="2051"/>
        <w:gridCol w:w="6680"/>
      </w:tblGrid>
      <w:tr>
        <w:tblPrEx>
          <w:tblLayout w:type="fixed"/>
          <w:tblCellMar>
            <w:top w:w="0" w:type="dxa"/>
            <w:left w:w="0" w:type="dxa"/>
            <w:bottom w:w="0" w:type="dxa"/>
            <w:right w:w="0" w:type="dxa"/>
          </w:tblCellMar>
        </w:tblPrEx>
        <w:trPr>
          <w:trHeight w:val="397" w:hRule="atLeast"/>
          <w:tblHeader/>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spacing w:line="280" w:lineRule="exact"/>
              <w:jc w:val="center"/>
              <w:textAlignment w:val="center"/>
              <w:rPr>
                <w:rFonts w:ascii="黑体" w:hAnsi="黑体" w:eastAsia="黑体" w:cs="黑体"/>
                <w:color w:val="000000"/>
                <w:kern w:val="0"/>
                <w:szCs w:val="21"/>
                <w:lang w:bidi="ar"/>
              </w:rPr>
            </w:pPr>
            <w:r>
              <w:rPr>
                <w:rFonts w:hint="eastAsia" w:ascii="黑体" w:hAnsi="黑体" w:eastAsia="黑体" w:cs="黑体"/>
                <w:color w:val="000000"/>
                <w:kern w:val="0"/>
                <w:szCs w:val="21"/>
                <w:lang w:bidi="ar"/>
              </w:rPr>
              <w:t>序号</w:t>
            </w: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奖种</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项目或人选名称</w:t>
            </w:r>
          </w:p>
        </w:tc>
        <w:tc>
          <w:tcPr>
            <w:tcW w:w="20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黑体" w:hAnsi="黑体" w:eastAsia="黑体" w:cs="黑体"/>
                <w:color w:val="000000"/>
                <w:kern w:val="0"/>
                <w:szCs w:val="21"/>
                <w:lang w:bidi="ar"/>
              </w:rPr>
            </w:pPr>
            <w:r>
              <w:rPr>
                <w:rFonts w:hint="eastAsia" w:ascii="黑体" w:hAnsi="黑体" w:eastAsia="黑体" w:cs="黑体"/>
                <w:color w:val="000000"/>
                <w:kern w:val="0"/>
                <w:szCs w:val="21"/>
                <w:lang w:bidi="ar"/>
              </w:rPr>
              <w:t>第一完成单位</w:t>
            </w:r>
          </w:p>
        </w:tc>
        <w:tc>
          <w:tcPr>
            <w:tcW w:w="66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黑体" w:hAnsi="黑体" w:eastAsia="黑体" w:cs="黑体"/>
                <w:color w:val="000000"/>
                <w:kern w:val="0"/>
                <w:szCs w:val="21"/>
                <w:lang w:bidi="ar"/>
              </w:rPr>
            </w:pPr>
            <w:r>
              <w:rPr>
                <w:rFonts w:hint="eastAsia" w:ascii="黑体" w:hAnsi="黑体" w:eastAsia="黑体" w:cs="黑体"/>
                <w:color w:val="000000"/>
                <w:kern w:val="0"/>
                <w:szCs w:val="21"/>
                <w:lang w:bidi="ar"/>
              </w:rPr>
              <w:t>公示链接</w:t>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国家最高科学技术奖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葛昌纯</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北京科技大学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563C1"/>
                <w:kern w:val="0"/>
                <w:sz w:val="22"/>
                <w:szCs w:val="22"/>
                <w:u w:val="single"/>
              </w:rPr>
            </w:pPr>
            <w:r>
              <w:fldChar w:fldCharType="begin"/>
            </w:r>
            <w:r>
              <w:instrText xml:space="preserve"> HYPERLINK "http://www.moe.gov.cn/s78/A16/s8213/A16_gggs/202001/303-1001.docx" </w:instrText>
            </w:r>
            <w:r>
              <w:fldChar w:fldCharType="separate"/>
            </w:r>
            <w:r>
              <w:rPr>
                <w:rStyle w:val="6"/>
                <w:rFonts w:hint="eastAsia"/>
                <w:sz w:val="22"/>
                <w:szCs w:val="22"/>
              </w:rPr>
              <w:t>http://www.moe.gov.cn/s78/A16/s8213/A16_gggs/202001/303-1001.docx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国家最高科学技术奖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刘盛纲</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电子科技大学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"http://www.moe.gov.cn/s78/A16/s8213/A16_gggs/202001/303-1002.docx" </w:instrText>
            </w:r>
            <w:r>
              <w:fldChar w:fldCharType="separate"/>
            </w:r>
            <w:r>
              <w:rPr>
                <w:rStyle w:val="6"/>
                <w:rFonts w:hint="eastAsia"/>
                <w:sz w:val="22"/>
                <w:szCs w:val="22"/>
              </w:rPr>
              <w:t>http://www.moe.gov.cn/s78/A16/s8213/A16_gggs/202001/303-1002.docx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国家最高科学技术奖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汪品先</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同济大学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"http://www.moe.gov.cn/s78/A16/s8213/A16_gggs/202001/303-1003.docx" </w:instrText>
            </w:r>
            <w:r>
              <w:fldChar w:fldCharType="separate"/>
            </w:r>
            <w:r>
              <w:rPr>
                <w:rStyle w:val="6"/>
                <w:rFonts w:hint="eastAsia"/>
                <w:sz w:val="22"/>
                <w:szCs w:val="22"/>
              </w:rPr>
              <w:t>http://www.moe.gov.cn/s78/A16/s8213/A16_gggs/202001/303-1003.docx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国家最高科学技术奖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李德仁</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武汉大学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"http://www.moe.gov.cn/s78/A16/s8213/A16_gggs/202001/303-1004.docx" </w:instrText>
            </w:r>
            <w:r>
              <w:fldChar w:fldCharType="separate"/>
            </w:r>
            <w:r>
              <w:rPr>
                <w:rStyle w:val="6"/>
                <w:rFonts w:hint="eastAsia"/>
                <w:sz w:val="22"/>
                <w:szCs w:val="22"/>
              </w:rPr>
              <w:t>http://www.moe.gov.cn/s78/A16/s8213/A16_gggs/202001/303-1004.docx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国家最高科学技术奖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王大中</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清华大学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"http://www.moe.gov.cn/s78/A16/s8213/A16_gggs/202001/303-1005.docx" </w:instrText>
            </w:r>
            <w:r>
              <w:fldChar w:fldCharType="separate"/>
            </w:r>
            <w:r>
              <w:rPr>
                <w:rStyle w:val="6"/>
                <w:rFonts w:hint="eastAsia"/>
                <w:sz w:val="22"/>
                <w:szCs w:val="22"/>
              </w:rPr>
              <w:t>http://www.moe.gov.cn/s78/A16/s8213/A16_gggs/202001/303-1005.docx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古元古代大氧化事件及成矿大爆发研究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北京大学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"http://www.moe.gov.cn/s78/A16/s8213/A16_gggs/202001/303-2001.docx" </w:instrText>
            </w:r>
            <w:r>
              <w:fldChar w:fldCharType="separate"/>
            </w:r>
            <w:r>
              <w:rPr>
                <w:rStyle w:val="6"/>
                <w:rFonts w:hint="eastAsia"/>
                <w:sz w:val="22"/>
                <w:szCs w:val="22"/>
              </w:rPr>
              <w:t>http://www.moe.gov.cn/s78/A16/s8213/A16_gggs/202001/303-2001.docx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具有界面效应的复合材料细观力学研究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北京大学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"http://www.moe.gov.cn/s78/A16/s8213/A16_gggs/202001/303-2002.docx" </w:instrText>
            </w:r>
            <w:r>
              <w:fldChar w:fldCharType="separate"/>
            </w:r>
            <w:r>
              <w:rPr>
                <w:rStyle w:val="6"/>
                <w:rFonts w:hint="eastAsia"/>
                <w:sz w:val="22"/>
                <w:szCs w:val="22"/>
              </w:rPr>
              <w:t>http://www.moe.gov.cn/s78/A16/s8213/A16_gggs/202001/303-2002.docx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挥发性有机物来源及在大气二次污染生成中的作用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北京大学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"http://www.moe.gov.cn/s78/A16/s8213/A16_gggs/202001/303-2003.docx" </w:instrText>
            </w:r>
            <w:r>
              <w:fldChar w:fldCharType="separate"/>
            </w:r>
            <w:r>
              <w:rPr>
                <w:rStyle w:val="6"/>
                <w:rFonts w:hint="eastAsia"/>
                <w:sz w:val="22"/>
                <w:szCs w:val="22"/>
              </w:rPr>
              <w:t>http://www.moe.gov.cn/s78/A16/s8213/A16_gggs/202001/303-2003.docx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移动网络中的协作通信理论与方法</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北京大学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"http://www.moe.gov.cn/s78/A16/s8213/A16_gggs/202001/303-2004.docx" </w:instrText>
            </w:r>
            <w:r>
              <w:fldChar w:fldCharType="separate"/>
            </w:r>
            <w:r>
              <w:rPr>
                <w:rStyle w:val="6"/>
                <w:rFonts w:hint="eastAsia"/>
                <w:sz w:val="22"/>
                <w:szCs w:val="22"/>
              </w:rPr>
              <w:t>http://www.moe.gov.cn/s78/A16/s8213/A16_gggs/202001/303-2004.docx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匿名多因素身份认证理论与方法</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北京大学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rPr>
                <w:rFonts w:hint="eastAsia"/>
                <w:color w:val="0563C1"/>
                <w:sz w:val="22"/>
                <w:szCs w:val="22"/>
                <w:u w:val="single"/>
              </w:rPr>
              <w:fldChar w:fldCharType="begin"/>
            </w:r>
            <w:r>
              <w:rPr>
                <w:rFonts w:hint="eastAsia"/>
                <w:color w:val="0563C1"/>
                <w:sz w:val="22"/>
                <w:szCs w:val="22"/>
                <w:u w:val="single"/>
              </w:rPr>
              <w:instrText xml:space="preserve"> HYPERLINK "http://www.moe.gov.cn/s78/A16/s8213/A16_gggs/202001/303-2005.doc" </w:instrText>
            </w:r>
            <w:r>
              <w:rPr>
                <w:rFonts w:hint="eastAsia"/>
                <w:color w:val="0563C1"/>
                <w:sz w:val="22"/>
                <w:szCs w:val="22"/>
                <w:u w:val="single"/>
              </w:rPr>
              <w:fldChar w:fldCharType="separate"/>
            </w:r>
            <w:r>
              <w:rPr>
                <w:rStyle w:val="6"/>
                <w:rFonts w:hint="eastAsia"/>
                <w:color w:val="0563C1"/>
                <w:sz w:val="22"/>
                <w:szCs w:val="22"/>
              </w:rPr>
              <w:t>http://www.moe.gov.cn/s78/A16/s8213/A16_gggs/202001/303-2005.doc</w:t>
            </w:r>
            <w:r>
              <w:rPr>
                <w:rFonts w:hint="eastAsia"/>
                <w:color w:val="0563C1"/>
                <w:sz w:val="22"/>
                <w:szCs w:val="22"/>
                <w:u w:val="single"/>
              </w:rPr>
              <w:fldChar w:fldCharType="end"/>
            </w:r>
            <w:bookmarkStart w:id="0" w:name="_GoBack"/>
            <w:bookmarkEnd w:id="0"/>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活细胞化学反应工具的开发与应用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北京大学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"http://www.moe.gov.cn/s78/A16/s8213/A16_gggs/202001/303-2006.docx" </w:instrText>
            </w:r>
            <w:r>
              <w:fldChar w:fldCharType="separate"/>
            </w:r>
            <w:r>
              <w:rPr>
                <w:rStyle w:val="6"/>
                <w:rFonts w:hint="eastAsia"/>
                <w:sz w:val="22"/>
                <w:szCs w:val="22"/>
              </w:rPr>
              <w:t>http://www.moe.gov.cn/s78/A16/s8213/A16_gggs/202001/303-2006.docx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群体智能优化计算方法研究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北京大学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"http://www.moe.gov.cn/s78/A16/s8213/A16_gggs/202001/303-2007.docx" </w:instrText>
            </w:r>
            <w:r>
              <w:fldChar w:fldCharType="separate"/>
            </w:r>
            <w:r>
              <w:rPr>
                <w:rStyle w:val="6"/>
                <w:rFonts w:hint="eastAsia"/>
                <w:sz w:val="22"/>
                <w:szCs w:val="22"/>
              </w:rPr>
              <w:t>http://www.moe.gov.cn/s78/A16/s8213/A16_gggs/202001/303-2007.docx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冲击过载性损伤与防护的生物力学研究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北京航空航天大学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"http://www.moe.gov.cn/s78/A16/s8213/A16_gggs/202001/303-2008.docx" </w:instrText>
            </w:r>
            <w:r>
              <w:fldChar w:fldCharType="separate"/>
            </w:r>
            <w:r>
              <w:rPr>
                <w:rStyle w:val="6"/>
                <w:rFonts w:hint="eastAsia"/>
                <w:sz w:val="22"/>
                <w:szCs w:val="22"/>
              </w:rPr>
              <w:t>http://www.moe.gov.cn/s78/A16/s8213/A16_gggs/202001/303-2008.docx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电液伺服系统自适应抗扰非线性控制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北京航空航天大学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"http://www.moe.gov.cn/s78/A16/s8213/A16_gggs/202001/303-2009.docx" </w:instrText>
            </w:r>
            <w:r>
              <w:fldChar w:fldCharType="separate"/>
            </w:r>
            <w:r>
              <w:rPr>
                <w:rStyle w:val="6"/>
                <w:rFonts w:hint="eastAsia"/>
                <w:sz w:val="22"/>
                <w:szCs w:val="22"/>
              </w:rPr>
              <w:t>http://www.moe.gov.cn/s78/A16/s8213/A16_gggs/202001/303-2009.docx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多运动体系统的鲁棒一致性控制理论与方法</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北京航空航天大学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"http://www.moe.gov.cn/s78/A16/s8213/A16_gggs/202001/303-2010.docx" </w:instrText>
            </w:r>
            <w:r>
              <w:fldChar w:fldCharType="separate"/>
            </w:r>
            <w:r>
              <w:rPr>
                <w:rStyle w:val="6"/>
                <w:rFonts w:hint="eastAsia"/>
                <w:sz w:val="22"/>
                <w:szCs w:val="22"/>
              </w:rPr>
              <w:t>http://www.moe.gov.cn/s78/A16/s8213/A16_gggs/202001/303-2010.docx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电极化储能复合电介质材料构筑及结构性能联调理论与方法</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北京科技大学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"http://www.moe.gov.cn/s78/A16/s8213/A16_gggs/202001/303-2011.docx" </w:instrText>
            </w:r>
            <w:r>
              <w:fldChar w:fldCharType="separate"/>
            </w:r>
            <w:r>
              <w:rPr>
                <w:rStyle w:val="6"/>
                <w:rFonts w:hint="eastAsia"/>
                <w:sz w:val="22"/>
                <w:szCs w:val="22"/>
              </w:rPr>
              <w:t>http://www.moe.gov.cn/s78/A16/s8213/A16_gggs/202001/303-2011.docx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齐性空间的整点</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首都师范大学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"http://www.moe.gov.cn/s78/A16/s8213/A16_gggs/202001/303-2012.docx" </w:instrText>
            </w:r>
            <w:r>
              <w:fldChar w:fldCharType="separate"/>
            </w:r>
            <w:r>
              <w:rPr>
                <w:rStyle w:val="6"/>
                <w:rFonts w:hint="eastAsia"/>
                <w:sz w:val="22"/>
                <w:szCs w:val="22"/>
              </w:rPr>
              <w:t>http://www.moe.gov.cn/s78/A16/s8213/A16_gggs/202001/303-2012.docx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物联网的多媒体传感计算理论和方法</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北京邮电大学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"http://www.moe.gov.cn/s78/A16/s8213/A16_gggs/202001/303-2013.docx" </w:instrText>
            </w:r>
            <w:r>
              <w:fldChar w:fldCharType="separate"/>
            </w:r>
            <w:r>
              <w:rPr>
                <w:rStyle w:val="6"/>
                <w:rFonts w:hint="eastAsia"/>
                <w:sz w:val="22"/>
                <w:szCs w:val="22"/>
              </w:rPr>
              <w:t>http://www.moe.gov.cn/s78/A16/s8213/A16_gggs/202001/303-2013.docx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镁合金高品质焊接基础理论与方法</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大连理工大学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"http://www.moe.gov.cn/s78/A16/s8213/A16_gggs/202001/303-2014.docx" </w:instrText>
            </w:r>
            <w:r>
              <w:fldChar w:fldCharType="separate"/>
            </w:r>
            <w:r>
              <w:rPr>
                <w:rStyle w:val="6"/>
                <w:rFonts w:hint="eastAsia"/>
                <w:sz w:val="22"/>
                <w:szCs w:val="22"/>
              </w:rPr>
              <w:t>http://www.moe.gov.cn/s78/A16/s8213/A16_gggs/202001/303-2014.docx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分布式动态系统的自学习优化协同控制理论与方法</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东北大学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"http://www.moe.gov.cn/s78/A16/s8213/A16_gggs/202001/303-2015.docx" </w:instrText>
            </w:r>
            <w:r>
              <w:fldChar w:fldCharType="separate"/>
            </w:r>
            <w:r>
              <w:rPr>
                <w:rStyle w:val="6"/>
                <w:rFonts w:hint="eastAsia"/>
                <w:sz w:val="22"/>
                <w:szCs w:val="22"/>
              </w:rPr>
              <w:t>http://www.moe.gov.cn/s78/A16/s8213/A16_gggs/202001/303-2015.docx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生物质定向热解制取高品质液体燃料基础理论与方法</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东南大学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"http://www.moe.gov.cn/s78/A16/s8213/A16_gggs/202001/303-2016.docx" </w:instrText>
            </w:r>
            <w:r>
              <w:fldChar w:fldCharType="separate"/>
            </w:r>
            <w:r>
              <w:rPr>
                <w:rStyle w:val="6"/>
                <w:rFonts w:hint="eastAsia"/>
                <w:sz w:val="22"/>
                <w:szCs w:val="22"/>
              </w:rPr>
              <w:t>http://www.moe.gov.cn/s78/A16/s8213/A16_gggs/202001/303-2016.docx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生物反应器靶向诊治肿瘤方法学研究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广西医科大学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"http://www.moe.gov.cn/s78/A16/s8213/A16_gggs/202001/303-2017.docx" </w:instrText>
            </w:r>
            <w:r>
              <w:fldChar w:fldCharType="separate"/>
            </w:r>
            <w:r>
              <w:rPr>
                <w:rStyle w:val="6"/>
                <w:rFonts w:hint="eastAsia"/>
                <w:sz w:val="22"/>
                <w:szCs w:val="22"/>
              </w:rPr>
              <w:t>http://www.moe.gov.cn/s78/A16/s8213/A16_gggs/202001/303-2017.docx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水中污染物微生物电化学转化与能源回收方法及机理</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哈尔滨工业大学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"http://www.moe.gov.cn/s78/A16/s8213/A16_gggs/202001/303-2018.docx" </w:instrText>
            </w:r>
            <w:r>
              <w:fldChar w:fldCharType="separate"/>
            </w:r>
            <w:r>
              <w:rPr>
                <w:rStyle w:val="6"/>
                <w:rFonts w:hint="eastAsia"/>
                <w:sz w:val="22"/>
                <w:szCs w:val="22"/>
              </w:rPr>
              <w:t>http://www.moe.gov.cn/s78/A16/s8213/A16_gggs/202001/303-2018.docx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云安全的关键理论与方法研究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华东师范大学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"http://www.moe.gov.cn/s78/A16/s8213/A16_gggs/202001/303-2019.docx" </w:instrText>
            </w:r>
            <w:r>
              <w:fldChar w:fldCharType="separate"/>
            </w:r>
            <w:r>
              <w:rPr>
                <w:rStyle w:val="6"/>
                <w:rFonts w:hint="eastAsia"/>
                <w:sz w:val="22"/>
                <w:szCs w:val="22"/>
              </w:rPr>
              <w:t>http://www.moe.gov.cn/s78/A16/s8213/A16_gggs/202001/303-2019.docx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绿色氧化反应新方法研究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华南理工大学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"http://www.moe.gov.cn/s78/A16/s8213/A16_gggs/202001/303-2020.docx" </w:instrText>
            </w:r>
            <w:r>
              <w:fldChar w:fldCharType="separate"/>
            </w:r>
            <w:r>
              <w:rPr>
                <w:rStyle w:val="6"/>
                <w:rFonts w:hint="eastAsia"/>
                <w:sz w:val="22"/>
                <w:szCs w:val="22"/>
              </w:rPr>
              <w:t>http://www.moe.gov.cn/s78/A16/s8213/A16_gggs/202001/303-2020.docx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结构光场多维光互连的基础研究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华中科技大学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"http://www.moe.gov.cn/s78/A16/s8213/A16_gggs/202001/303-2021.docx" </w:instrText>
            </w:r>
            <w:r>
              <w:fldChar w:fldCharType="separate"/>
            </w:r>
            <w:r>
              <w:rPr>
                <w:rStyle w:val="6"/>
                <w:rFonts w:hint="eastAsia"/>
                <w:sz w:val="22"/>
                <w:szCs w:val="22"/>
              </w:rPr>
              <w:t>http://www.moe.gov.cn/s78/A16/s8213/A16_gggs/202001/303-2021.docx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面向多租户资源竞争的云计算基础理论与核心方法</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华中科技大学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"http://www.moe.gov.cn/s78/A16/s8213/A16_gggs/202001/303-2022.docx" </w:instrText>
            </w:r>
            <w:r>
              <w:fldChar w:fldCharType="separate"/>
            </w:r>
            <w:r>
              <w:rPr>
                <w:rStyle w:val="6"/>
                <w:rFonts w:hint="eastAsia"/>
                <w:sz w:val="22"/>
                <w:szCs w:val="22"/>
              </w:rPr>
              <w:t>http://www.moe.gov.cn/s78/A16/s8213/A16_gggs/202001/303-2022.docx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特种光电器件的超快激光微纳制备基础研究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吉林大学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"http://www.moe.gov.cn/s78/A16/s8213/A16_gggs/202001/303-2023.docx" </w:instrText>
            </w:r>
            <w:r>
              <w:fldChar w:fldCharType="separate"/>
            </w:r>
            <w:r>
              <w:rPr>
                <w:rStyle w:val="6"/>
                <w:rFonts w:hint="eastAsia"/>
                <w:sz w:val="22"/>
                <w:szCs w:val="22"/>
              </w:rPr>
              <w:t>http://www.moe.gov.cn/s78/A16/s8213/A16_gggs/202001/303-2023.docx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黄河中上游水系发育与环境变化研究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兰州大学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"http://www.moe.gov.cn/s78/A16/s8213/A16_gggs/202001/303-2024.docx" </w:instrText>
            </w:r>
            <w:r>
              <w:fldChar w:fldCharType="separate"/>
            </w:r>
            <w:r>
              <w:rPr>
                <w:rStyle w:val="6"/>
                <w:rFonts w:hint="eastAsia"/>
                <w:sz w:val="22"/>
                <w:szCs w:val="22"/>
              </w:rPr>
              <w:t>http://www.moe.gov.cn/s78/A16/s8213/A16_gggs/202001/303-2024.docx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台风动力学及预报理论研究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南京大学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"http://www.moe.gov.cn/s78/A16/s8213/A16_gggs/202001/303-2025.docx" </w:instrText>
            </w:r>
            <w:r>
              <w:fldChar w:fldCharType="separate"/>
            </w:r>
            <w:r>
              <w:rPr>
                <w:rStyle w:val="6"/>
                <w:rFonts w:hint="eastAsia"/>
                <w:sz w:val="22"/>
                <w:szCs w:val="22"/>
              </w:rPr>
              <w:t>http://www.moe.gov.cn/s78/A16/s8213/A16_gggs/202001/303-2025.docx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spacing w:val="-20"/>
                <w:kern w:val="0"/>
                <w:szCs w:val="21"/>
                <w:lang w:bidi="ar"/>
              </w:rPr>
              <w:t>声人工结构中的反常声学现象及其调控机理研究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南京大学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"http://www.moe.gov.cn/s78/A16/s8213/A16_gggs/202001/303-2026.docx" </w:instrText>
            </w:r>
            <w:r>
              <w:fldChar w:fldCharType="separate"/>
            </w:r>
            <w:r>
              <w:rPr>
                <w:rStyle w:val="6"/>
                <w:rFonts w:hint="eastAsia"/>
                <w:sz w:val="22"/>
                <w:szCs w:val="22"/>
              </w:rPr>
              <w:t>http://www.moe.gov.cn/s78/A16/s8213/A16_gggs/202001/303-2026.docx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生物医用高分子的功能调控及生物医学研究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南京大学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"http://www.moe.gov.cn/s78/A16/s8213/A16_gggs/202001/303-2027.docx" </w:instrText>
            </w:r>
            <w:r>
              <w:fldChar w:fldCharType="separate"/>
            </w:r>
            <w:r>
              <w:rPr>
                <w:rStyle w:val="6"/>
                <w:rFonts w:hint="eastAsia"/>
                <w:sz w:val="22"/>
                <w:szCs w:val="22"/>
              </w:rPr>
              <w:t>http://www.moe.gov.cn/s78/A16/s8213/A16_gggs/202001/303-2027.docx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复杂体系的量子化学方法及应用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南京大学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"http://www.moe.gov.cn/s78/A16/s8213/A16_gggs/202001/303-2028.docx" </w:instrText>
            </w:r>
            <w:r>
              <w:fldChar w:fldCharType="separate"/>
            </w:r>
            <w:r>
              <w:rPr>
                <w:rStyle w:val="6"/>
                <w:rFonts w:hint="eastAsia"/>
                <w:sz w:val="22"/>
                <w:szCs w:val="22"/>
              </w:rPr>
              <w:t>http://www.moe.gov.cn/s78/A16/s8213/A16_gggs/202001/303-2028.docx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面向多义性对象的新型机器学习理论与方法</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南京大学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"http://www.moe.gov.cn/s78/A16/s8213/A16_gggs/202001/303-2029.docx" </w:instrText>
            </w:r>
            <w:r>
              <w:fldChar w:fldCharType="separate"/>
            </w:r>
            <w:r>
              <w:rPr>
                <w:rStyle w:val="6"/>
                <w:rFonts w:hint="eastAsia"/>
                <w:sz w:val="22"/>
                <w:szCs w:val="22"/>
              </w:rPr>
              <w:t>http://www.moe.gov.cn/s78/A16/s8213/A16_gggs/202001/303-2029.docx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多层次半导体微纳结构的构建、全色发光及高效的太赫兹发射研究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南京大学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"http://www.moe.gov.cn/s78/A16/s8213/A16_gggs/202001/303-2030.docx" </w:instrText>
            </w:r>
            <w:r>
              <w:fldChar w:fldCharType="separate"/>
            </w:r>
            <w:r>
              <w:rPr>
                <w:rStyle w:val="6"/>
                <w:rFonts w:hint="eastAsia"/>
                <w:sz w:val="22"/>
                <w:szCs w:val="22"/>
              </w:rPr>
              <w:t>http://www.moe.gov.cn/s78/A16/s8213/A16_gggs/202001/303-2030.docx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引力波电磁对应体及其宇宙学应用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南京大学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"http://www.moe.gov.cn/s78/A16/s8213/A16_gggs/202001/303-2031.docx" </w:instrText>
            </w:r>
            <w:r>
              <w:fldChar w:fldCharType="separate"/>
            </w:r>
            <w:r>
              <w:rPr>
                <w:rStyle w:val="6"/>
                <w:rFonts w:hint="eastAsia"/>
                <w:sz w:val="22"/>
                <w:szCs w:val="22"/>
              </w:rPr>
              <w:t>http://www.moe.gov.cn/s78/A16/s8213/A16_gggs/202001/303-2031.docx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黄土与风成沉积揭示的中国沙漠形成年代、阶段演化和驱动机制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南京大学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"http://www.moe.gov.cn/s78/A16/s8213/A16_gggs/202001/303-2032.docx" </w:instrText>
            </w:r>
            <w:r>
              <w:fldChar w:fldCharType="separate"/>
            </w:r>
            <w:r>
              <w:rPr>
                <w:rStyle w:val="6"/>
                <w:rFonts w:hint="eastAsia"/>
                <w:sz w:val="22"/>
                <w:szCs w:val="22"/>
              </w:rPr>
              <w:t>http://www.moe.gov.cn/s78/A16/s8213/A16_gggs/202001/303-2032.docx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spacing w:val="-6"/>
                <w:kern w:val="0"/>
                <w:szCs w:val="21"/>
                <w:lang w:bidi="ar"/>
              </w:rPr>
              <w:t>天然多酚和生物碱活性分子的发现与形成机制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南京大学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"http://www.moe.gov.cn/s78/A16/s8213/A16_gggs/202001/303-2033.doc" </w:instrText>
            </w:r>
            <w:r>
              <w:fldChar w:fldCharType="separate"/>
            </w:r>
            <w:r>
              <w:rPr>
                <w:rStyle w:val="6"/>
                <w:rFonts w:hint="eastAsia"/>
                <w:sz w:val="22"/>
                <w:szCs w:val="22"/>
              </w:rPr>
              <w:t>http://www.moe.gov.cn/s78/A16/s8213/A16_gggs/202001/303-2033.doc</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视觉信息的子空间表示学习理论与方法</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南京理工大学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"http://www.moe.gov.cn/s78/A16/s8213/A16_gggs/202001/303-2034.docx" </w:instrText>
            </w:r>
            <w:r>
              <w:fldChar w:fldCharType="separate"/>
            </w:r>
            <w:r>
              <w:rPr>
                <w:rStyle w:val="6"/>
                <w:rFonts w:hint="eastAsia"/>
                <w:sz w:val="22"/>
                <w:szCs w:val="22"/>
              </w:rPr>
              <w:t>http://www.moe.gov.cn/s78/A16/s8213/A16_gggs/202001/303-2034.docx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nil"/>
              <w:left w:val="single" w:color="000000" w:sz="4" w:space="0"/>
              <w:bottom w:val="nil"/>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稻田温室气体排放与生物质炭减排潜力</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南京农业大学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"http://www.moe.gov.cn/s78/A16/s8213/A16_gggs/202001/303-2035.docx" </w:instrText>
            </w:r>
            <w:r>
              <w:fldChar w:fldCharType="separate"/>
            </w:r>
            <w:r>
              <w:rPr>
                <w:rStyle w:val="6"/>
                <w:rFonts w:hint="eastAsia"/>
                <w:sz w:val="22"/>
                <w:szCs w:val="22"/>
              </w:rPr>
              <w:t>http://www.moe.gov.cn/s78/A16/s8213/A16_gggs/202001/303-2035.docx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复合材料结构振动噪声耦合机理与控制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上海交通大学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"http://www.moe.gov.cn/s78/A16/s8213/A16_gggs/202001/303-2036.docx" </w:instrText>
            </w:r>
            <w:r>
              <w:fldChar w:fldCharType="separate"/>
            </w:r>
            <w:r>
              <w:rPr>
                <w:rStyle w:val="6"/>
                <w:rFonts w:hint="eastAsia"/>
                <w:sz w:val="22"/>
                <w:szCs w:val="22"/>
              </w:rPr>
              <w:t>http://www.moe.gov.cn/s78/A16/s8213/A16_gggs/202001/303-2036.docx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难降解含氮、硫、氧有机杂环化合物的微生物分解代谢机理</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上海交通大学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"http://www.moe.gov.cn/s78/A16/s8213/A16_gggs/202001/303-2038.docx" </w:instrText>
            </w:r>
            <w:r>
              <w:fldChar w:fldCharType="separate"/>
            </w:r>
            <w:r>
              <w:rPr>
                <w:rStyle w:val="6"/>
                <w:rFonts w:hint="eastAsia"/>
                <w:sz w:val="22"/>
                <w:szCs w:val="22"/>
              </w:rPr>
              <w:t>http://www.moe.gov.cn/s78/A16/s8213/A16_gggs/202001/303-2038.docx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spacing w:val="-6"/>
                <w:kern w:val="0"/>
                <w:szCs w:val="21"/>
                <w:lang w:bidi="ar"/>
              </w:rPr>
              <w:t>手性金属-有机多孔固体的设计构筑及性能研究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上海交通大学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"http://www.moe.gov.cn/s78/A16/s8213/A16_gggs/202001/303-2039.docx" </w:instrText>
            </w:r>
            <w:r>
              <w:fldChar w:fldCharType="separate"/>
            </w:r>
            <w:r>
              <w:rPr>
                <w:rStyle w:val="6"/>
                <w:rFonts w:hint="eastAsia"/>
                <w:sz w:val="22"/>
                <w:szCs w:val="22"/>
              </w:rPr>
              <w:t>http://www.moe.gov.cn/s78/A16/s8213/A16_gggs/202001/303-2039.docx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基于纳米生物材料的抗肿瘤药物递送系统设计和构建基础研究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四川大学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"http://www.moe.gov.cn/s78/A16/s8213/A16_gggs/202001/303-2040.docx" </w:instrText>
            </w:r>
            <w:r>
              <w:fldChar w:fldCharType="separate"/>
            </w:r>
            <w:r>
              <w:rPr>
                <w:rStyle w:val="6"/>
                <w:rFonts w:hint="eastAsia"/>
                <w:sz w:val="22"/>
                <w:szCs w:val="22"/>
              </w:rPr>
              <w:t>http://www.moe.gov.cn/s78/A16/s8213/A16_gggs/202001/303-2040.docx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复杂信息融合的基础理论及决策方法研究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四川大学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"http://www.moe.gov.cn/s78/A16/s8213/A16_gggs/202001/303-2041.docx" </w:instrText>
            </w:r>
            <w:r>
              <w:fldChar w:fldCharType="separate"/>
            </w:r>
            <w:r>
              <w:rPr>
                <w:rStyle w:val="6"/>
                <w:rFonts w:hint="eastAsia"/>
                <w:sz w:val="22"/>
                <w:szCs w:val="22"/>
              </w:rPr>
              <w:t>http://www.moe.gov.cn/s78/A16/s8213/A16_gggs/202001/303-2041.docx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spacing w:val="-6"/>
                <w:kern w:val="0"/>
                <w:szCs w:val="21"/>
                <w:lang w:bidi="ar"/>
              </w:rPr>
              <w:t>多场耦合作用下膨润土吸附、水-力特征与机理</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同济大学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"http://www.moe.gov.cn/s78/A16/s8213/A16_gggs/202001/303-2042.docx" </w:instrText>
            </w:r>
            <w:r>
              <w:fldChar w:fldCharType="separate"/>
            </w:r>
            <w:r>
              <w:rPr>
                <w:rStyle w:val="6"/>
                <w:rFonts w:hint="eastAsia"/>
                <w:sz w:val="22"/>
                <w:szCs w:val="22"/>
              </w:rPr>
              <w:t>http://www.moe.gov.cn/s78/A16/s8213/A16_gggs/202001/303-2042.docx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spacing w:val="-6"/>
                <w:kern w:val="0"/>
                <w:szCs w:val="21"/>
                <w:lang w:bidi="ar"/>
              </w:rPr>
              <w:t>被子植物受精和早期胚胎发生分子机制的研究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武汉大学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"http://www.moe.gov.cn/s78/A16/s8213/A16_gggs/202001/303-2043.docx" </w:instrText>
            </w:r>
            <w:r>
              <w:fldChar w:fldCharType="separate"/>
            </w:r>
            <w:r>
              <w:rPr>
                <w:rStyle w:val="6"/>
                <w:rFonts w:hint="eastAsia"/>
                <w:sz w:val="22"/>
                <w:szCs w:val="22"/>
              </w:rPr>
              <w:t>http://www.moe.gov.cn/s78/A16/s8213/A16_gggs/202001/303-2043.docx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绿色氧化交叉偶联</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武汉大学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"http://www.moe.gov.cn/s78/A16/s8213/A16_gggs/202001/303-2044.docx" </w:instrText>
            </w:r>
            <w:r>
              <w:fldChar w:fldCharType="separate"/>
            </w:r>
            <w:r>
              <w:rPr>
                <w:rStyle w:val="6"/>
                <w:rFonts w:hint="eastAsia"/>
                <w:sz w:val="22"/>
                <w:szCs w:val="22"/>
              </w:rPr>
              <w:t>http://www.moe.gov.cn/s78/A16/s8213/A16_gggs/202001/303-2044.docx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SAR影像智能解译的基础理论与方法</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西安电子科技大学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"http://www.moe.gov.cn/s78/A16/s8213/A16_gggs/202001/303-2045.docx" </w:instrText>
            </w:r>
            <w:r>
              <w:fldChar w:fldCharType="separate"/>
            </w:r>
            <w:r>
              <w:rPr>
                <w:rStyle w:val="6"/>
                <w:rFonts w:hint="eastAsia"/>
                <w:sz w:val="22"/>
                <w:szCs w:val="22"/>
              </w:rPr>
              <w:t>http://www.moe.gov.cn/s78/A16/s8213/A16_gggs/202001/303-2045.docx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骨髓间充质干细胞治疗急性心肌梗死的时机及机制研究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西安交通大学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"http://www.moe.gov.cn/s78/A16/s8213/A16_gggs/202001/303-2047.docx" </w:instrText>
            </w:r>
            <w:r>
              <w:fldChar w:fldCharType="separate"/>
            </w:r>
            <w:r>
              <w:rPr>
                <w:rStyle w:val="6"/>
                <w:rFonts w:hint="eastAsia"/>
                <w:sz w:val="22"/>
                <w:szCs w:val="22"/>
              </w:rPr>
              <w:t>http://www.moe.gov.cn/s78/A16/s8213/A16_gggs/202001/303-2047.docx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纳米绝缘电介质击穿与极化的陷阱理论及其调控方法</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西安交通大学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"http://www.moe.gov.cn/s78/A16/s8213/A16_gggs/202001/303-2048.docx" </w:instrText>
            </w:r>
            <w:r>
              <w:fldChar w:fldCharType="separate"/>
            </w:r>
            <w:r>
              <w:rPr>
                <w:rStyle w:val="6"/>
                <w:rFonts w:hint="eastAsia"/>
                <w:sz w:val="22"/>
                <w:szCs w:val="22"/>
              </w:rPr>
              <w:t>http://www.moe.gov.cn/s78/A16/s8213/A16_gggs/202001/303-2048.docx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spacing w:val="-6"/>
                <w:kern w:val="0"/>
                <w:szCs w:val="21"/>
                <w:lang w:bidi="ar"/>
              </w:rPr>
              <w:t>热-动力学协同效应与金属材料非平衡相变调控</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西北工业大学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"http://www.moe.gov.cn/s78/A16/s8213/A16_gggs/202001/303-2049.docx" </w:instrText>
            </w:r>
            <w:r>
              <w:fldChar w:fldCharType="separate"/>
            </w:r>
            <w:r>
              <w:rPr>
                <w:rStyle w:val="6"/>
                <w:rFonts w:hint="eastAsia"/>
                <w:sz w:val="22"/>
                <w:szCs w:val="22"/>
              </w:rPr>
              <w:t>http://www.moe.gov.cn/s78/A16/s8213/A16_gggs/202001/303-2049.docx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复杂受限非线性系统的鲁棒性分析与控制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浙江大学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"http://www.moe.gov.cn/s78/A16/s8213/A16_gggs/202001/303-2050.docx" </w:instrText>
            </w:r>
            <w:r>
              <w:fldChar w:fldCharType="separate"/>
            </w:r>
            <w:r>
              <w:rPr>
                <w:rStyle w:val="6"/>
                <w:rFonts w:hint="eastAsia"/>
                <w:sz w:val="22"/>
                <w:szCs w:val="22"/>
              </w:rPr>
              <w:t>http://www.moe.gov.cn/s78/A16/s8213/A16_gggs/202001/303-2050.docx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细胞传感机理及其检测疾病与药物方法的基础研究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浙江大学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"http://www.moe.gov.cn/s78/A16/s8213/A16_gggs/202001/303-2051.docx" </w:instrText>
            </w:r>
            <w:r>
              <w:fldChar w:fldCharType="separate"/>
            </w:r>
            <w:r>
              <w:rPr>
                <w:rStyle w:val="6"/>
                <w:rFonts w:hint="eastAsia"/>
                <w:sz w:val="22"/>
                <w:szCs w:val="22"/>
              </w:rPr>
              <w:t>http://www.moe.gov.cn/s78/A16/s8213/A16_gggs/202001/303-2051.docx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岩浆作用与青藏高原南部的离散聚合过程</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中国地质大学（北京）</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"http://www.moe.gov.cn/s78/A16/s8213/A16_gggs/202001/303-2052.docx" </w:instrText>
            </w:r>
            <w:r>
              <w:fldChar w:fldCharType="separate"/>
            </w:r>
            <w:r>
              <w:rPr>
                <w:rStyle w:val="6"/>
                <w:rFonts w:hint="eastAsia"/>
                <w:sz w:val="22"/>
                <w:szCs w:val="22"/>
              </w:rPr>
              <w:t>http://www.moe.gov.cn/s78/A16/s8213/A16_gggs/202001/303-2052.docx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煤中有机质定向催化加氢转化的化学基础</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中国矿业大学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"http://www.moe.gov.cn/s78/A16/s8213/A16_gggs/202001/303-2053.docx" </w:instrText>
            </w:r>
            <w:r>
              <w:fldChar w:fldCharType="separate"/>
            </w:r>
            <w:r>
              <w:rPr>
                <w:rStyle w:val="6"/>
                <w:rFonts w:hint="eastAsia"/>
                <w:sz w:val="22"/>
                <w:szCs w:val="22"/>
              </w:rPr>
              <w:t>http://www.moe.gov.cn/s78/A16/s8213/A16_gggs/202001/303-2053.docx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pacing w:val="-20"/>
                <w:kern w:val="0"/>
                <w:szCs w:val="21"/>
                <w:lang w:bidi="ar"/>
              </w:rPr>
            </w:pPr>
            <w:r>
              <w:rPr>
                <w:rFonts w:hint="eastAsia" w:ascii="Times New Roman" w:hAnsi="Times New Roman" w:eastAsia="仿宋_GB2312" w:cs="仿宋_GB2312"/>
                <w:color w:val="000000"/>
                <w:spacing w:val="-20"/>
                <w:kern w:val="0"/>
                <w:szCs w:val="21"/>
                <w:lang w:bidi="ar"/>
              </w:rPr>
              <w:t>电化学能源转化中多场耦合传递理论及调控方法</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重庆大学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"http://www.moe.gov.cn/s78/A16/s8213/A16_gggs/202001/303-2054.docx" </w:instrText>
            </w:r>
            <w:r>
              <w:fldChar w:fldCharType="separate"/>
            </w:r>
            <w:r>
              <w:rPr>
                <w:rStyle w:val="6"/>
                <w:rFonts w:hint="eastAsia"/>
                <w:sz w:val="22"/>
                <w:szCs w:val="22"/>
              </w:rPr>
              <w:t>http://www.moe.gov.cn/s78/A16/s8213/A16_gggs/202001/303-2054.docx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pacing w:val="-20"/>
                <w:kern w:val="0"/>
                <w:szCs w:val="21"/>
                <w:lang w:bidi="ar"/>
              </w:rPr>
            </w:pPr>
            <w:r>
              <w:rPr>
                <w:rFonts w:hint="eastAsia" w:ascii="Times New Roman" w:hAnsi="Times New Roman" w:eastAsia="仿宋_GB2312" w:cs="仿宋_GB2312"/>
                <w:color w:val="000000"/>
                <w:spacing w:val="-20"/>
                <w:kern w:val="0"/>
                <w:szCs w:val="21"/>
                <w:lang w:bidi="ar"/>
              </w:rPr>
              <w:t>岩石材料裂纹演化机理及其非局部数值分析理论</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重庆大学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"http://www.moe.gov.cn/s78/A16/s8213/A16_gggs/202001/303-2055.docx" </w:instrText>
            </w:r>
            <w:r>
              <w:fldChar w:fldCharType="separate"/>
            </w:r>
            <w:r>
              <w:rPr>
                <w:rStyle w:val="6"/>
                <w:rFonts w:hint="eastAsia"/>
                <w:sz w:val="22"/>
                <w:szCs w:val="22"/>
              </w:rPr>
              <w:t>http://www.moe.gov.cn/s78/A16/s8213/A16_gggs/202001/303-2055.docx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基于固液界面效应的微空泡及胶体行为调控</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清华大学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"http://www.moe.gov.cn/s78/A16/s8213/A16_gggs/202001/303-2056.docx" </w:instrText>
            </w:r>
            <w:r>
              <w:fldChar w:fldCharType="separate"/>
            </w:r>
            <w:r>
              <w:rPr>
                <w:rStyle w:val="6"/>
                <w:rFonts w:hint="eastAsia"/>
                <w:sz w:val="22"/>
                <w:szCs w:val="22"/>
              </w:rPr>
              <w:t>http://www.moe.gov.cn/s78/A16/s8213/A16_gggs/202001/303-2056.docx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微纳尺度晶体塑性流动应力理论与计算方法</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清华大学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"http://www.moe.gov.cn/s78/A16/s8213/A16_gggs/202001/303-2057.docx" </w:instrText>
            </w:r>
            <w:r>
              <w:fldChar w:fldCharType="separate"/>
            </w:r>
            <w:r>
              <w:rPr>
                <w:rStyle w:val="6"/>
                <w:rFonts w:hint="eastAsia"/>
                <w:sz w:val="22"/>
                <w:szCs w:val="22"/>
              </w:rPr>
              <w:t>http://www.moe.gov.cn/s78/A16/s8213/A16_gggs/202001/303-2057.docx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污水化学能定向转化机制与原位利用新方法</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清华大学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"http://www.moe.gov.cn/s78/A16/s8213/A16_gggs/202001/303-2058.docx" </w:instrText>
            </w:r>
            <w:r>
              <w:fldChar w:fldCharType="separate"/>
            </w:r>
            <w:r>
              <w:rPr>
                <w:rStyle w:val="6"/>
                <w:rFonts w:hint="eastAsia"/>
                <w:sz w:val="22"/>
                <w:szCs w:val="22"/>
              </w:rPr>
              <w:t>http://www.moe.gov.cn/s78/A16/s8213/A16_gggs/202001/303-2058.docx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提升有机污染物光催化降解和矿化性能的表面增强机理</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清华大学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"http://www.moe.gov.cn/s78/A16/s8213/A16_gggs/202001/303-2059.docx" </w:instrText>
            </w:r>
            <w:r>
              <w:fldChar w:fldCharType="separate"/>
            </w:r>
            <w:r>
              <w:rPr>
                <w:rStyle w:val="6"/>
                <w:rFonts w:hint="eastAsia"/>
                <w:sz w:val="22"/>
                <w:szCs w:val="22"/>
              </w:rPr>
              <w:t>http://www.moe.gov.cn/s78/A16/s8213/A16_gggs/202001/303-2059.docx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河流动力学及江河工程泥沙调控新机制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清华大学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"http://www.moe.gov.cn/s78/A16/s8213/A16_gggs/202001/303-2060.docx" </w:instrText>
            </w:r>
            <w:r>
              <w:fldChar w:fldCharType="separate"/>
            </w:r>
            <w:r>
              <w:rPr>
                <w:rStyle w:val="6"/>
                <w:rFonts w:hint="eastAsia"/>
                <w:sz w:val="22"/>
                <w:szCs w:val="22"/>
              </w:rPr>
              <w:t>http://www.moe.gov.cn/s78/A16/s8213/A16_gggs/202001/303-2060.docx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国家自然科学奖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煤中矿物质富集与关键金属成矿作用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中国矿业大学（北京）</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"http://www.moe.gov.cn/s78/A16/s8213/A16_gggs/202001/303-2062.doc" </w:instrText>
            </w:r>
            <w:r>
              <w:fldChar w:fldCharType="separate"/>
            </w:r>
            <w:r>
              <w:rPr>
                <w:rStyle w:val="6"/>
                <w:rFonts w:hint="eastAsia"/>
                <w:sz w:val="22"/>
                <w:szCs w:val="22"/>
              </w:rPr>
              <w:t>http://www.moe.gov.cn/s78/A16/s8213/A16_gggs/202001/303-2062.doc</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飞秒激光电子动态调控微细加工技术及应用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北京理工大学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"http://www.moe.gov.cn/s78/A16/s8213/A16_gggs/202001/303-3001.docx" </w:instrText>
            </w:r>
            <w:r>
              <w:fldChar w:fldCharType="separate"/>
            </w:r>
            <w:r>
              <w:rPr>
                <w:rStyle w:val="6"/>
                <w:rFonts w:hint="eastAsia"/>
                <w:sz w:val="22"/>
                <w:szCs w:val="22"/>
              </w:rPr>
              <w:t>http://www.moe.gov.cn/s78/A16/s8213/A16_gggs/202001/303-3001.docx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spacing w:val="-20"/>
                <w:kern w:val="0"/>
                <w:szCs w:val="21"/>
                <w:lang w:bidi="ar"/>
              </w:rPr>
              <w:t>深部地下工程硬岩破裂过程智能感知技术与装置</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东北大学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"http://www.moe.gov.cn/s78/A16/s8213/A16_gggs/202001/303-3002.docx" </w:instrText>
            </w:r>
            <w:r>
              <w:fldChar w:fldCharType="separate"/>
            </w:r>
            <w:r>
              <w:rPr>
                <w:rStyle w:val="6"/>
                <w:rFonts w:hint="eastAsia"/>
                <w:sz w:val="22"/>
                <w:szCs w:val="22"/>
              </w:rPr>
              <w:t>http://www.moe.gov.cn/s78/A16/s8213/A16_gggs/202001/303-3002.docx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核反应堆严重事故进程精确预测与缓解处置技术及应用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西安交通大学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"http://www.moe.gov.cn/s78/A16/s8213/A16_gggs/202001/303-3003.docx" </w:instrText>
            </w:r>
            <w:r>
              <w:fldChar w:fldCharType="separate"/>
            </w:r>
            <w:r>
              <w:rPr>
                <w:rStyle w:val="6"/>
                <w:rFonts w:hint="eastAsia"/>
                <w:sz w:val="22"/>
                <w:szCs w:val="22"/>
              </w:rPr>
              <w:t>http://www.moe.gov.cn/s78/A16/s8213/A16_gggs/202001/303-3003.docx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高分子分散与高分子稳定液晶共存体系的材料设计、制备及应用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北京大学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"http://www.moe.gov.cn/s78/A16/s8213/A16_gggs/202001/303-3004.docx" </w:instrText>
            </w:r>
            <w:r>
              <w:fldChar w:fldCharType="separate"/>
            </w:r>
            <w:r>
              <w:rPr>
                <w:rStyle w:val="6"/>
                <w:rFonts w:hint="eastAsia"/>
                <w:sz w:val="22"/>
                <w:szCs w:val="22"/>
              </w:rPr>
              <w:t>http://www.moe.gov.cn/s78/A16/s8213/A16_gggs/202001/303-3004.docx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多层系油田高效开发复杂流体测量关键技术及仪器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北京航空航天大学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"http://www.moe.gov.cn/s78/A16/s8213/A16_gggs/202001/303-3005.docx" </w:instrText>
            </w:r>
            <w:r>
              <w:fldChar w:fldCharType="separate"/>
            </w:r>
            <w:r>
              <w:rPr>
                <w:rStyle w:val="6"/>
                <w:rFonts w:hint="eastAsia"/>
                <w:sz w:val="22"/>
                <w:szCs w:val="22"/>
              </w:rPr>
              <w:t>http://www.moe.gov.cn/s78/A16/s8213/A16_gggs/202001/303-3005.docx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移动多智能体系统协同控制关键技术及应用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北京航空航天大学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"http://www.moe.gov.cn/s78/A16/s8213/A16_gggs/202001/303-3006.docx" </w:instrText>
            </w:r>
            <w:r>
              <w:fldChar w:fldCharType="separate"/>
            </w:r>
            <w:r>
              <w:rPr>
                <w:rStyle w:val="6"/>
                <w:rFonts w:hint="eastAsia"/>
                <w:sz w:val="22"/>
                <w:szCs w:val="22"/>
              </w:rPr>
              <w:t>http://www.moe.gov.cn/s78/A16/s8213/A16_gggs/202001/303-3006.docx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稀土永磁二次资源绿色再生新技术及产业化</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北京工业大学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"http://www.moe.gov.cn/s78/A16/s8213/A16_gggs/202001/303-3007.doc" </w:instrText>
            </w:r>
            <w:r>
              <w:fldChar w:fldCharType="separate"/>
            </w:r>
            <w:r>
              <w:rPr>
                <w:rStyle w:val="6"/>
                <w:rFonts w:hint="eastAsia"/>
                <w:sz w:val="22"/>
                <w:szCs w:val="22"/>
              </w:rPr>
              <w:t>http://www.moe.gov.cn/s78/A16/s8213/A16_gggs/202001/303-3007.doc</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航天新型轻质高承载结构及其高效优化设计技术与应用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大连理工大学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"http://www.moe.gov.cn/s78/A16/s8213/A16_gggs/202001/303-3008.docx" </w:instrText>
            </w:r>
            <w:r>
              <w:fldChar w:fldCharType="separate"/>
            </w:r>
            <w:r>
              <w:rPr>
                <w:rStyle w:val="6"/>
                <w:rFonts w:hint="eastAsia"/>
                <w:sz w:val="22"/>
                <w:szCs w:val="22"/>
              </w:rPr>
              <w:t>http://www.moe.gov.cn/s78/A16/s8213/A16_gggs/202001/303-3008.docx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spacing w:val="-6"/>
                <w:kern w:val="0"/>
                <w:szCs w:val="21"/>
                <w:lang w:bidi="ar"/>
              </w:rPr>
              <w:t>强化废水生化处理的电子调控技术与应用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大连理工大学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"http://www.moe.gov.cn/s78/A16/s8213/A16_gggs/202001/303-3009.docx" </w:instrText>
            </w:r>
            <w:r>
              <w:fldChar w:fldCharType="separate"/>
            </w:r>
            <w:r>
              <w:rPr>
                <w:rStyle w:val="6"/>
                <w:rFonts w:hint="eastAsia"/>
                <w:sz w:val="22"/>
                <w:szCs w:val="22"/>
              </w:rPr>
              <w:t>http://www.moe.gov.cn/s78/A16/s8213/A16_gggs/202001/303-3009.docx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高压智能功率驱动芯片设计及制备的关键技术与应用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东南大学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"http://www.moe.gov.cn/s78/A16/s8213/A16_gggs/202001/303-3010.docx" </w:instrText>
            </w:r>
            <w:r>
              <w:fldChar w:fldCharType="separate"/>
            </w:r>
            <w:r>
              <w:rPr>
                <w:rStyle w:val="6"/>
                <w:rFonts w:hint="eastAsia"/>
                <w:sz w:val="22"/>
                <w:szCs w:val="22"/>
              </w:rPr>
              <w:t>http://www.moe.gov.cn/s78/A16/s8213/A16_gggs/202001/303-3010.docx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基于故障多元信息的新型保护系统关键技术与应用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华北电力大学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"http://www.moe.gov.cn/s78/A16/s8213/A16_gggs/202001/303-3011.docx" </w:instrText>
            </w:r>
            <w:r>
              <w:fldChar w:fldCharType="separate"/>
            </w:r>
            <w:r>
              <w:rPr>
                <w:rStyle w:val="6"/>
                <w:rFonts w:hint="eastAsia"/>
                <w:sz w:val="22"/>
                <w:szCs w:val="22"/>
              </w:rPr>
              <w:t>http://www.moe.gov.cn/s78/A16/s8213/A16_gggs/202001/303-3011.docx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淀粉结构精准设计及其产品创制</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江南大学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"http://www.moe.gov.cn/s78/A16/s8213/A16_gggs/202001/303-3012.docx" </w:instrText>
            </w:r>
            <w:r>
              <w:fldChar w:fldCharType="separate"/>
            </w:r>
            <w:r>
              <w:rPr>
                <w:rStyle w:val="6"/>
                <w:rFonts w:hint="eastAsia"/>
                <w:sz w:val="22"/>
                <w:szCs w:val="22"/>
              </w:rPr>
              <w:t>http://www.moe.gov.cn/s78/A16/s8213/A16_gggs/202001/303-3012.docx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木霉全元生物有机肥</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南京农业大学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"http://www.moe.gov.cn/s78/A16/s8213/A16_gggs/202001/303-3013.docx" </w:instrText>
            </w:r>
            <w:r>
              <w:fldChar w:fldCharType="separate"/>
            </w:r>
            <w:r>
              <w:rPr>
                <w:rStyle w:val="6"/>
                <w:rFonts w:hint="eastAsia"/>
                <w:sz w:val="22"/>
                <w:szCs w:val="22"/>
              </w:rPr>
              <w:t>http://www.moe.gov.cn/s78/A16/s8213/A16_gggs/202001/303-3013.docx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高等规聚丁烯-1 的合成关键技术及产业化</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青岛科技大学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"http://www.moe.gov.cn/s78/A16/s8213/A16_gggs/202001/303-3014.docx" </w:instrText>
            </w:r>
            <w:r>
              <w:fldChar w:fldCharType="separate"/>
            </w:r>
            <w:r>
              <w:rPr>
                <w:rStyle w:val="6"/>
                <w:rFonts w:hint="eastAsia"/>
                <w:sz w:val="22"/>
                <w:szCs w:val="22"/>
              </w:rPr>
              <w:t>http://www.moe.gov.cn/s78/A16/s8213/A16_gggs/202001/303-3014.docx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spacing w:val="-20"/>
                <w:kern w:val="0"/>
                <w:szCs w:val="21"/>
                <w:lang w:bidi="ar"/>
              </w:rPr>
              <w:t>陶瓷刀具的高性能设计理论与主动调控制备技术</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山东大学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"http://www.moe.gov.cn/s78/A16/s8213/A16_gggs/202001/303-3015.docx" </w:instrText>
            </w:r>
            <w:r>
              <w:fldChar w:fldCharType="separate"/>
            </w:r>
            <w:r>
              <w:rPr>
                <w:rStyle w:val="6"/>
                <w:rFonts w:hint="eastAsia"/>
                <w:sz w:val="22"/>
                <w:szCs w:val="22"/>
              </w:rPr>
              <w:t>http://www.moe.gov.cn/s78/A16/s8213/A16_gggs/202001/303-3015.docx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超灵敏便携式爆炸物/毒品荧光探测关键技术及装备</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陕西师范大学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"http://www.moe.gov.cn/s78/A16/s8213/A16_gggs/202001/303-3016.docx" </w:instrText>
            </w:r>
            <w:r>
              <w:fldChar w:fldCharType="separate"/>
            </w:r>
            <w:r>
              <w:rPr>
                <w:rStyle w:val="6"/>
                <w:rFonts w:hint="eastAsia"/>
                <w:sz w:val="22"/>
                <w:szCs w:val="22"/>
              </w:rPr>
              <w:t>http://www.moe.gov.cn/s78/A16/s8213/A16_gggs/202001/303-3016.docx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基于高性能富血小板血浆制备的原位再生治疗技术与应用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上海交通大学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"http://www.moe.gov.cn/s78/A16/s8213/A16_gggs/202001/303-3017.docx" </w:instrText>
            </w:r>
            <w:r>
              <w:fldChar w:fldCharType="separate"/>
            </w:r>
            <w:r>
              <w:rPr>
                <w:rStyle w:val="6"/>
                <w:rFonts w:hint="eastAsia"/>
                <w:sz w:val="22"/>
                <w:szCs w:val="22"/>
              </w:rPr>
              <w:t>http://www.moe.gov.cn/s78/A16/s8213/A16_gggs/202001/303-3017.docx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裸露边坡土壤修复关键技术与应用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四川大学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"http://www.moe.gov.cn/s78/A16/s8213/A16_gggs/202001/303-3018.docx" </w:instrText>
            </w:r>
            <w:r>
              <w:fldChar w:fldCharType="separate"/>
            </w:r>
            <w:r>
              <w:rPr>
                <w:rStyle w:val="6"/>
                <w:rFonts w:hint="eastAsia"/>
                <w:sz w:val="22"/>
                <w:szCs w:val="22"/>
              </w:rPr>
              <w:t>http://www.moe.gov.cn/s78/A16/s8213/A16_gggs/202001/303-3018.docx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致密油气储层地震波超分辨反演和多维度表征技术及应用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西安交通大学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"http://www.moe.gov.cn/s78/A16/s8213/A16_gggs/202001/303-3019.docx" </w:instrText>
            </w:r>
            <w:r>
              <w:fldChar w:fldCharType="separate"/>
            </w:r>
            <w:r>
              <w:rPr>
                <w:rStyle w:val="6"/>
                <w:rFonts w:hint="eastAsia"/>
                <w:sz w:val="22"/>
                <w:szCs w:val="22"/>
              </w:rPr>
              <w:t>http://www.moe.gov.cn/s78/A16/s8213/A16_gggs/202001/303-3019.docx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spacing w:val="-20"/>
                <w:kern w:val="0"/>
                <w:szCs w:val="21"/>
                <w:lang w:bidi="ar"/>
              </w:rPr>
              <w:t>可发育生物陶瓷仿生骨精准制造关键技术及应用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西北工业大学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"http://www.moe.gov.cn/s78/A16/s8213/A16_gggs/202001/303-3020.docx" </w:instrText>
            </w:r>
            <w:r>
              <w:fldChar w:fldCharType="separate"/>
            </w:r>
            <w:r>
              <w:rPr>
                <w:rStyle w:val="6"/>
                <w:rFonts w:hint="eastAsia"/>
                <w:sz w:val="22"/>
                <w:szCs w:val="22"/>
              </w:rPr>
              <w:t>http://www.moe.gov.cn/s78/A16/s8213/A16_gggs/202001/303-3020.docx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骨软骨原位组织工程与再生技术</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浙江大学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"http://www.moe.gov.cn/s78/A16/s8213/A16_gggs/202001/303-3021.docx" </w:instrText>
            </w:r>
            <w:r>
              <w:fldChar w:fldCharType="separate"/>
            </w:r>
            <w:r>
              <w:rPr>
                <w:rStyle w:val="6"/>
                <w:rFonts w:hint="eastAsia"/>
                <w:sz w:val="22"/>
                <w:szCs w:val="22"/>
              </w:rPr>
              <w:t>http://www.moe.gov.cn/s78/A16/s8213/A16_gggs/202001/303-3021.docx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禽蛋与类球形水果内部品质和隐性缺陷高通量无损检测分级技术装备</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浙江大学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"http://www.moe.gov.cn/s78/A16/s8213/A16_gggs/202001/303-3022.docx" </w:instrText>
            </w:r>
            <w:r>
              <w:fldChar w:fldCharType="separate"/>
            </w:r>
            <w:r>
              <w:rPr>
                <w:rStyle w:val="6"/>
                <w:rFonts w:hint="eastAsia"/>
                <w:sz w:val="22"/>
                <w:szCs w:val="22"/>
              </w:rPr>
              <w:t>http://www.moe.gov.cn/s78/A16/s8213/A16_gggs/202001/303-3022.docx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spacing w:val="-6"/>
                <w:kern w:val="0"/>
                <w:szCs w:val="21"/>
                <w:lang w:bidi="ar"/>
              </w:rPr>
              <w:t>小麦耐热基因发掘与种质创新技术及育种利用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中国农业大学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"http://www.moe.gov.cn/s78/A16/s8213/A16_gggs/202001/303-3023.doc" </w:instrText>
            </w:r>
            <w:r>
              <w:fldChar w:fldCharType="separate"/>
            </w:r>
            <w:r>
              <w:rPr>
                <w:rStyle w:val="6"/>
                <w:rFonts w:hint="eastAsia"/>
                <w:sz w:val="22"/>
                <w:szCs w:val="22"/>
              </w:rPr>
              <w:t>http://www.moe.gov.cn/s78/A16/s8213/A16_gggs/202001/303-3023.doc</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航天飞行器极端条件下主动热防护关键技术及应用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清华大学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"http://www.moe.gov.cn/s78/A16/s8213/A16_gggs/202001/303-3024.docx" </w:instrText>
            </w:r>
            <w:r>
              <w:fldChar w:fldCharType="separate"/>
            </w:r>
            <w:r>
              <w:rPr>
                <w:rStyle w:val="6"/>
                <w:rFonts w:hint="eastAsia"/>
                <w:sz w:val="22"/>
                <w:szCs w:val="22"/>
              </w:rPr>
              <w:t>http://www.moe.gov.cn/s78/A16/s8213/A16_gggs/202001/303-3024.docx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软硬件协同的闪存存储系统关键技术及应用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清华大学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"http://www.moe.gov.cn/s78/A16/s8213/A16_gggs/202001/303-3025.docx" </w:instrText>
            </w:r>
            <w:r>
              <w:fldChar w:fldCharType="separate"/>
            </w:r>
            <w:r>
              <w:rPr>
                <w:rStyle w:val="6"/>
                <w:rFonts w:hint="eastAsia"/>
                <w:sz w:val="22"/>
                <w:szCs w:val="22"/>
              </w:rPr>
              <w:t>http://www.moe.gov.cn/s78/A16/s8213/A16_gggs/202001/303-3025.docx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面向基础设施的长寿命智能无线传感网技术及其应用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清华大学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"http://www.moe.gov.cn/s78/A16/s8213/A16_gggs/202001/303-3026.docx" </w:instrText>
            </w:r>
            <w:r>
              <w:fldChar w:fldCharType="separate"/>
            </w:r>
            <w:r>
              <w:rPr>
                <w:rStyle w:val="6"/>
                <w:rFonts w:hint="eastAsia"/>
                <w:sz w:val="22"/>
                <w:szCs w:val="22"/>
              </w:rPr>
              <w:t>http://www.moe.gov.cn/s78/A16/s8213/A16_gggs/202001/303-3026.docx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spacing w:val="-6"/>
                <w:kern w:val="0"/>
                <w:szCs w:val="21"/>
                <w:lang w:bidi="ar"/>
              </w:rPr>
              <w:t>电子束辐照深度处理工业废水关键技术及应用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清华大学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"http://www.moe.gov.cn/s78/A16/s8213/A16_gggs/202001/303-3027.docx" </w:instrText>
            </w:r>
            <w:r>
              <w:fldChar w:fldCharType="separate"/>
            </w:r>
            <w:r>
              <w:rPr>
                <w:rStyle w:val="6"/>
                <w:rFonts w:hint="eastAsia"/>
                <w:sz w:val="22"/>
                <w:szCs w:val="22"/>
              </w:rPr>
              <w:t>http://www.moe.gov.cn/s78/A16/s8213/A16_gggs/202001/303-3027.docx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国家技术发明奖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温室生境信息检测与环境控制技术及装备</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江苏大学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"http://www.moe.gov.cn/s78/A16/s8213/A16_gggs/202001/303-3028.docx" </w:instrText>
            </w:r>
            <w:r>
              <w:fldChar w:fldCharType="separate"/>
            </w:r>
            <w:r>
              <w:rPr>
                <w:rStyle w:val="6"/>
                <w:rFonts w:hint="eastAsia"/>
                <w:sz w:val="22"/>
                <w:szCs w:val="22"/>
              </w:rPr>
              <w:t>http://www.moe.gov.cn/s78/A16/s8213/A16_gggs/202001/303-3028.docx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pacing w:val="-20"/>
                <w:szCs w:val="21"/>
              </w:rPr>
            </w:pPr>
            <w:r>
              <w:rPr>
                <w:rFonts w:hint="eastAsia" w:ascii="Times New Roman" w:hAnsi="Times New Roman" w:eastAsia="仿宋_GB2312" w:cs="仿宋_GB2312"/>
                <w:color w:val="000000"/>
                <w:spacing w:val="-20"/>
                <w:kern w:val="0"/>
                <w:szCs w:val="21"/>
                <w:lang w:bidi="ar"/>
              </w:rPr>
              <w:t>国家科学技术进步奖（创新团队）</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城乡建设与建成遗产保护创新团队</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同济大学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"http://www.moe.gov.cn/s78/A16/s8213/A16_gggs/202001/303-4301.docx" </w:instrText>
            </w:r>
            <w:r>
              <w:fldChar w:fldCharType="separate"/>
            </w:r>
            <w:r>
              <w:rPr>
                <w:rStyle w:val="6"/>
                <w:rFonts w:hint="eastAsia"/>
                <w:sz w:val="22"/>
                <w:szCs w:val="22"/>
              </w:rPr>
              <w:t>http://www.moe.gov.cn/s78/A16/s8213/A16_gggs/202001/303-4301.docx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pacing w:val="-20"/>
                <w:szCs w:val="21"/>
              </w:rPr>
            </w:pPr>
            <w:r>
              <w:rPr>
                <w:rFonts w:hint="eastAsia" w:ascii="Times New Roman" w:hAnsi="Times New Roman" w:eastAsia="仿宋_GB2312" w:cs="仿宋_GB2312"/>
                <w:color w:val="000000"/>
                <w:spacing w:val="-20"/>
                <w:kern w:val="0"/>
                <w:szCs w:val="21"/>
                <w:lang w:bidi="ar"/>
              </w:rPr>
              <w:t>国家科学技术进步奖（创新团队）</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spacing w:val="-6"/>
                <w:kern w:val="0"/>
                <w:szCs w:val="21"/>
                <w:lang w:bidi="ar"/>
              </w:rPr>
              <w:t>西安交通大学能源与动力工程多相流创新团队</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西安交通大学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"http://www.moe.gov.cn/s78/A16/s8213/A16_gggs/202001/303-4303.docx" </w:instrText>
            </w:r>
            <w:r>
              <w:fldChar w:fldCharType="separate"/>
            </w:r>
            <w:r>
              <w:rPr>
                <w:rStyle w:val="6"/>
                <w:rFonts w:hint="eastAsia"/>
                <w:sz w:val="22"/>
                <w:szCs w:val="22"/>
              </w:rPr>
              <w:t>http://www.moe.gov.cn/s78/A16/s8213/A16_gggs/202001/303-4303.docx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pacing w:val="-20"/>
                <w:szCs w:val="21"/>
              </w:rPr>
            </w:pPr>
            <w:r>
              <w:rPr>
                <w:rFonts w:hint="eastAsia" w:ascii="Times New Roman" w:hAnsi="Times New Roman" w:eastAsia="仿宋_GB2312" w:cs="仿宋_GB2312"/>
                <w:color w:val="000000"/>
                <w:spacing w:val="-20"/>
                <w:kern w:val="0"/>
                <w:szCs w:val="21"/>
                <w:lang w:bidi="ar"/>
              </w:rPr>
              <w:t>国家科学技术进步奖（创新团队）</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清华大学公共安全与应急技术创新团队</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清华大学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"http://www.moe.gov.cn/s78/A16/s8213/A16_gggs/202001/303-4304.docx" </w:instrText>
            </w:r>
            <w:r>
              <w:fldChar w:fldCharType="separate"/>
            </w:r>
            <w:r>
              <w:rPr>
                <w:rStyle w:val="6"/>
                <w:rFonts w:hint="eastAsia"/>
                <w:sz w:val="22"/>
                <w:szCs w:val="22"/>
              </w:rPr>
              <w:t>http://www.moe.gov.cn/s78/A16/s8213/A16_gggs/202001/303-4304.docx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spacing w:val="-6"/>
                <w:kern w:val="0"/>
                <w:szCs w:val="21"/>
                <w:lang w:bidi="ar"/>
              </w:rPr>
              <w:t>大城市交通网络平稳运行保障关键技术及应用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北京交通大学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"http://www.moe.gov.cn/s78/A16/s8213/A16_gggs/202001/303-4001.docx" </w:instrText>
            </w:r>
            <w:r>
              <w:fldChar w:fldCharType="separate"/>
            </w:r>
            <w:r>
              <w:rPr>
                <w:rStyle w:val="6"/>
                <w:rFonts w:hint="eastAsia"/>
                <w:sz w:val="22"/>
                <w:szCs w:val="22"/>
              </w:rPr>
              <w:t>http://www.moe.gov.cn/s78/A16/s8213/A16_gggs/202001/303-4001.docx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中国城镇建筑遗产多尺度保护理论、关键技术及应用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东南大学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"http://www.moe.gov.cn/s78/A16/s8213/A16_gggs/202001/303-4002.docx" </w:instrText>
            </w:r>
            <w:r>
              <w:fldChar w:fldCharType="separate"/>
            </w:r>
            <w:r>
              <w:rPr>
                <w:rStyle w:val="6"/>
                <w:rFonts w:hint="eastAsia"/>
                <w:sz w:val="22"/>
                <w:szCs w:val="22"/>
              </w:rPr>
              <w:t>http://www.moe.gov.cn/s78/A16/s8213/A16_gggs/202001/303-4002.docx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智能移动微创腔镜系统与远程交互平台的关键技术及应用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合肥工业大学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"http://www.moe.gov.cn/s78/A16/s8213/A16_gggs/202001/303-4003.docx" </w:instrText>
            </w:r>
            <w:r>
              <w:fldChar w:fldCharType="separate"/>
            </w:r>
            <w:r>
              <w:rPr>
                <w:rStyle w:val="6"/>
                <w:rFonts w:hint="eastAsia"/>
                <w:sz w:val="22"/>
                <w:szCs w:val="22"/>
              </w:rPr>
              <w:t>http://www.moe.gov.cn/s78/A16/s8213/A16_gggs/202001/303-4003.docx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工业烟气多污染物协同深度治理技术及应用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清华大学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"http://www.moe.gov.cn/s78/A16/s8213/A16_gggs/202001/303-4004.docx" </w:instrText>
            </w:r>
            <w:r>
              <w:fldChar w:fldCharType="separate"/>
            </w:r>
            <w:r>
              <w:rPr>
                <w:rStyle w:val="6"/>
                <w:rFonts w:hint="eastAsia"/>
                <w:sz w:val="22"/>
                <w:szCs w:val="22"/>
              </w:rPr>
              <w:t>http://www.moe.gov.cn/s78/A16/s8213/A16_gggs/202001/303-4004.docx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大型六面顶超高压合成装备、关键技术及系列超硬材料开发</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中国矿业大学</w:t>
            </w:r>
            <w:r>
              <w:rPr>
                <w:rFonts w:hint="eastAsia" w:ascii="Times New Roman" w:hAnsi="Times New Roman" w:eastAsia="仿宋_GB2312"/>
                <w:color w:val="000000"/>
                <w:szCs w:val="21"/>
              </w:rPr>
              <w:br w:type="textWrapping"/>
            </w:r>
            <w:r>
              <w:rPr>
                <w:rFonts w:hint="eastAsia" w:ascii="Times New Roman" w:hAnsi="Times New Roman" w:eastAsia="仿宋_GB2312"/>
                <w:color w:val="000000"/>
                <w:szCs w:val="21"/>
              </w:rPr>
              <w:t>（北京）</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"http://www.moe.gov.cn/s78/A16/s8213/A16_gggs/202001/303-4005.doc" </w:instrText>
            </w:r>
            <w:r>
              <w:fldChar w:fldCharType="separate"/>
            </w:r>
            <w:r>
              <w:rPr>
                <w:rStyle w:val="6"/>
                <w:rFonts w:hint="eastAsia"/>
                <w:sz w:val="22"/>
                <w:szCs w:val="22"/>
              </w:rPr>
              <w:t>http://www.moe.gov.cn/s78/A16/s8213/A16_gggs/202001/303-4005.doc</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spacing w:val="-6"/>
                <w:kern w:val="0"/>
                <w:szCs w:val="21"/>
                <w:lang w:bidi="ar"/>
              </w:rPr>
              <w:t>中国人口出生缺陷孕前干预模式研究及其应用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北京大学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"http://www.moe.gov.cn/s78/A16/s8213/A16_gggs/202001/303-4007.docx" </w:instrText>
            </w:r>
            <w:r>
              <w:fldChar w:fldCharType="separate"/>
            </w:r>
            <w:r>
              <w:rPr>
                <w:rStyle w:val="6"/>
                <w:rFonts w:hint="eastAsia"/>
                <w:sz w:val="22"/>
                <w:szCs w:val="22"/>
              </w:rPr>
              <w:t>http://www.moe.gov.cn/s78/A16/s8213/A16_gggs/202001/303-4007.docx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面向机动平台的高清晰精准光电探测关键技术与装备</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北京航空航天大学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"http://www.moe.gov.cn/s78/A16/s8213/A16_gggs/202001/303-4008.docx" </w:instrText>
            </w:r>
            <w:r>
              <w:fldChar w:fldCharType="separate"/>
            </w:r>
            <w:r>
              <w:rPr>
                <w:rStyle w:val="6"/>
                <w:rFonts w:hint="eastAsia"/>
                <w:sz w:val="22"/>
                <w:szCs w:val="22"/>
              </w:rPr>
              <w:t>http://www.moe.gov.cn/s78/A16/s8213/A16_gggs/202001/303-4008.docx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非常规气藏开发理论与高效开发技术及应用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北京科技大学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"http://www.moe.gov.cn/s78/A16/s8213/A16_gggs/202001/303-4009.docx" </w:instrText>
            </w:r>
            <w:r>
              <w:fldChar w:fldCharType="separate"/>
            </w:r>
            <w:r>
              <w:rPr>
                <w:rStyle w:val="6"/>
                <w:rFonts w:hint="eastAsia"/>
                <w:sz w:val="22"/>
                <w:szCs w:val="22"/>
              </w:rPr>
              <w:t>http://www.moe.gov.cn/s78/A16/s8213/A16_gggs/202001/303-4009.docx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低氧与缺血适应防治缺血性脑卒中新技术体系的创研及推广应用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首都医科大学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"http://www.moe.gov.cn/s78/A16/s8213/A16_gggs/202001/303-4010.docx" </w:instrText>
            </w:r>
            <w:r>
              <w:fldChar w:fldCharType="separate"/>
            </w:r>
            <w:r>
              <w:rPr>
                <w:rStyle w:val="6"/>
                <w:rFonts w:hint="eastAsia"/>
                <w:sz w:val="22"/>
                <w:szCs w:val="22"/>
              </w:rPr>
              <w:t>http://www.moe.gov.cn/s78/A16/s8213/A16_gggs/202001/303-4010.docx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艾滋病抗病毒及综合诊治“中国方案”的建立和推广应用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北京协和医学院</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"http://www.moe.gov.cn/s78/A16/s8213/A16_gggs/202001/303-4011.docx" </w:instrText>
            </w:r>
            <w:r>
              <w:fldChar w:fldCharType="separate"/>
            </w:r>
            <w:r>
              <w:rPr>
                <w:rStyle w:val="6"/>
                <w:rFonts w:hint="eastAsia"/>
                <w:sz w:val="22"/>
                <w:szCs w:val="22"/>
              </w:rPr>
              <w:t>http://www.moe.gov.cn/s78/A16/s8213/A16_gggs/202001/303-4011.docx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三代核电站结构安全评价及防护关键技术研究与应用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大连理工大学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"http://www.moe.gov.cn/s78/A16/s8213/A16_gggs/202001/303-4012.docx" </w:instrText>
            </w:r>
            <w:r>
              <w:fldChar w:fldCharType="separate"/>
            </w:r>
            <w:r>
              <w:rPr>
                <w:rStyle w:val="6"/>
                <w:rFonts w:hint="eastAsia"/>
                <w:sz w:val="22"/>
                <w:szCs w:val="22"/>
              </w:rPr>
              <w:t>http://www.moe.gov.cn/s78/A16/s8213/A16_gggs/202001/303-4012.docx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疾病相关氧化应激响应的原位自组装智能探针精准诊疗新技术及应用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东南大学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"http://www.moe.gov.cn/s78/A16/s8213/A16_gggs/202001/303-4013.docx" </w:instrText>
            </w:r>
            <w:r>
              <w:fldChar w:fldCharType="separate"/>
            </w:r>
            <w:r>
              <w:rPr>
                <w:rStyle w:val="6"/>
                <w:rFonts w:hint="eastAsia"/>
                <w:sz w:val="22"/>
                <w:szCs w:val="22"/>
              </w:rPr>
              <w:t>http://www.moe.gov.cn/s78/A16/s8213/A16_gggs/202001/303-4013.docx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高性能车辆底盘创新结构设计与协同控制关键技术及应用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东南大学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"http://www.moe.gov.cn/s78/A16/s8213/A16_gggs/202001/303-4014.docx" </w:instrText>
            </w:r>
            <w:r>
              <w:fldChar w:fldCharType="separate"/>
            </w:r>
            <w:r>
              <w:rPr>
                <w:rStyle w:val="6"/>
                <w:rFonts w:hint="eastAsia"/>
                <w:sz w:val="22"/>
                <w:szCs w:val="22"/>
              </w:rPr>
              <w:t>http://www.moe.gov.cn/s78/A16/s8213/A16_gggs/202001/303-4014.docx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地下水数值模拟及其应用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南京大学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"http://www.moe.gov.cn/s78/A16/s8213/A16_gggs/202001/303-4015.docx" </w:instrText>
            </w:r>
            <w:r>
              <w:fldChar w:fldCharType="separate"/>
            </w:r>
            <w:r>
              <w:rPr>
                <w:rStyle w:val="6"/>
                <w:rFonts w:hint="eastAsia"/>
                <w:sz w:val="22"/>
                <w:szCs w:val="22"/>
              </w:rPr>
              <w:t>http://www.moe.gov.cn/s78/A16/s8213/A16_gggs/202001/303-4015.docx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高性能木材化学浆绿色制备与高值利用关键技术及产业化</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齐鲁工业大学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"http://www.moe.gov.cn/s78/A16/s8213/A16_gggs/202001/303-4016.docx" </w:instrText>
            </w:r>
            <w:r>
              <w:fldChar w:fldCharType="separate"/>
            </w:r>
            <w:r>
              <w:rPr>
                <w:rStyle w:val="6"/>
                <w:rFonts w:hint="eastAsia"/>
                <w:sz w:val="22"/>
                <w:szCs w:val="22"/>
              </w:rPr>
              <w:t>http://www.moe.gov.cn/s78/A16/s8213/A16_gggs/202001/303-4016.docx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原发免疫性血小板减少症免疫失耐受机制及临床应用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山东大学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"http://www.moe.gov.cn/s78/A16/s8213/A16_gggs/202001/303-4018.docx" </w:instrText>
            </w:r>
            <w:r>
              <w:fldChar w:fldCharType="separate"/>
            </w:r>
            <w:r>
              <w:rPr>
                <w:rStyle w:val="6"/>
                <w:rFonts w:hint="eastAsia"/>
                <w:sz w:val="22"/>
                <w:szCs w:val="22"/>
              </w:rPr>
              <w:t>http://www.moe.gov.cn/s78/A16/s8213/A16_gggs/202001/303-4018.docx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提高骨原发肉瘤疗效的技术创新和临床应用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上海交通大学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"http://www.moe.gov.cn/s78/A16/s8213/A16_gggs/202001/303-4019.docx" </w:instrText>
            </w:r>
            <w:r>
              <w:fldChar w:fldCharType="separate"/>
            </w:r>
            <w:r>
              <w:rPr>
                <w:rStyle w:val="6"/>
                <w:rFonts w:hint="eastAsia"/>
                <w:sz w:val="22"/>
                <w:szCs w:val="22"/>
              </w:rPr>
              <w:t>http://www.moe.gov.cn/s78/A16/s8213/A16_gggs/202001/303-4019.docx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山洪水沙耦合致灾机理与防治关键技术</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四川大学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"http://www.moe.gov.cn/s78/A16/s8213/A16_gggs/202001/303-4020.docx" </w:instrText>
            </w:r>
            <w:r>
              <w:fldChar w:fldCharType="separate"/>
            </w:r>
            <w:r>
              <w:rPr>
                <w:rStyle w:val="6"/>
                <w:rFonts w:hint="eastAsia"/>
                <w:sz w:val="22"/>
                <w:szCs w:val="22"/>
              </w:rPr>
              <w:t>http://www.moe.gov.cn/s78/A16/s8213/A16_gggs/202001/303-4020.docx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spacing w:val="-6"/>
                <w:kern w:val="0"/>
                <w:szCs w:val="21"/>
                <w:lang w:bidi="ar"/>
              </w:rPr>
              <w:t>高效高稳定机动车尾气净化催化剂研发与应用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四川大学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"http://www.moe.gov.cn/s78/A16/s8213/A16_gggs/202001/303-4021.docx" </w:instrText>
            </w:r>
            <w:r>
              <w:fldChar w:fldCharType="separate"/>
            </w:r>
            <w:r>
              <w:rPr>
                <w:rStyle w:val="6"/>
                <w:rFonts w:hint="eastAsia"/>
                <w:sz w:val="22"/>
                <w:szCs w:val="22"/>
              </w:rPr>
              <w:t>http://www.moe.gov.cn/s78/A16/s8213/A16_gggs/202001/303-4021.docx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基于聚烯烃结晶形态调控制备高性能锂离子电池隔膜</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四川大学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"http://www.moe.gov.cn/s78/A16/s8213/A16_gggs/202001/303-4022.docx" </w:instrText>
            </w:r>
            <w:r>
              <w:fldChar w:fldCharType="separate"/>
            </w:r>
            <w:r>
              <w:rPr>
                <w:rStyle w:val="6"/>
                <w:rFonts w:hint="eastAsia"/>
                <w:sz w:val="22"/>
                <w:szCs w:val="22"/>
              </w:rPr>
              <w:t>http://www.moe.gov.cn/s78/A16/s8213/A16_gggs/202001/303-4022.docx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城市复杂工程环境下沿海软土地质灾害防灾减灾关键技术及应用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同济大学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"http://www.moe.gov.cn/s78/A16/s8213/A16_gggs/202001/303-4023.docx" </w:instrText>
            </w:r>
            <w:r>
              <w:fldChar w:fldCharType="separate"/>
            </w:r>
            <w:r>
              <w:rPr>
                <w:rStyle w:val="6"/>
                <w:rFonts w:hint="eastAsia"/>
                <w:sz w:val="22"/>
                <w:szCs w:val="22"/>
              </w:rPr>
              <w:t>http://www.moe.gov.cn/s78/A16/s8213/A16_gggs/202001/303-4023.docx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对地观测传感网协同监测与智能服务技术及长江流域应用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武汉大学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"http://www.moe.gov.cn/s78/A16/s8213/A16_gggs/202001/303-4024.docx" </w:instrText>
            </w:r>
            <w:r>
              <w:fldChar w:fldCharType="separate"/>
            </w:r>
            <w:r>
              <w:rPr>
                <w:rStyle w:val="6"/>
                <w:rFonts w:hint="eastAsia"/>
                <w:sz w:val="22"/>
                <w:szCs w:val="22"/>
              </w:rPr>
              <w:t>http://www.moe.gov.cn/s78/A16/s8213/A16_gggs/202001/303-4024.docx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高性能固体叠层片式铝电解电容器的关键技术及其产业化</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西安交通大学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"http://www.moe.gov.cn/s78/A16/s8213/A16_gggs/202001/303-4025.docx" </w:instrText>
            </w:r>
            <w:r>
              <w:fldChar w:fldCharType="separate"/>
            </w:r>
            <w:r>
              <w:rPr>
                <w:rStyle w:val="6"/>
                <w:rFonts w:hint="eastAsia"/>
                <w:sz w:val="22"/>
                <w:szCs w:val="22"/>
              </w:rPr>
              <w:t>http://www.moe.gov.cn/s78/A16/s8213/A16_gggs/202001/303-4025.docx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特色乳加工关键技术与装备研发</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扬州大学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"http://www.moe.gov.cn/s78/A16/s8213/A16_gggs/202001/303-4026.docx" </w:instrText>
            </w:r>
            <w:r>
              <w:fldChar w:fldCharType="separate"/>
            </w:r>
            <w:r>
              <w:rPr>
                <w:rStyle w:val="6"/>
                <w:rFonts w:hint="eastAsia"/>
                <w:sz w:val="22"/>
                <w:szCs w:val="22"/>
              </w:rPr>
              <w:t>http://www.moe.gov.cn/s78/A16/s8213/A16_gggs/202001/303-4026.docx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农田信息空天地多尺度获取与精准管理关键技术及装备</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浙江大学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"http://www.moe.gov.cn/s78/A16/s8213/A16_gggs/202001/303-4027.docx" </w:instrText>
            </w:r>
            <w:r>
              <w:fldChar w:fldCharType="separate"/>
            </w:r>
            <w:r>
              <w:rPr>
                <w:rStyle w:val="6"/>
                <w:rFonts w:hint="eastAsia"/>
                <w:sz w:val="22"/>
                <w:szCs w:val="22"/>
              </w:rPr>
              <w:t>http://www.moe.gov.cn/s78/A16/s8213/A16_gggs/202001/303-4027.docx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农林废弃物类生物质流态化清洁高效燃烧技术及产业化</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浙江大学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"http://www.moe.gov.cn/s78/A16/s8213/A16_gggs/202001/303-4028.docx" </w:instrText>
            </w:r>
            <w:r>
              <w:fldChar w:fldCharType="separate"/>
            </w:r>
            <w:r>
              <w:rPr>
                <w:rStyle w:val="6"/>
                <w:rFonts w:hint="eastAsia"/>
                <w:sz w:val="22"/>
                <w:szCs w:val="22"/>
              </w:rPr>
              <w:t>http://www.moe.gov.cn/s78/A16/s8213/A16_gggs/202001/303-4028.docx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氢气规模化提纯与高压储存装备关键技术及工程应用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浙江大学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"http://www.moe.gov.cn/s78/A16/s8213/A16_gggs/202001/303-4029.docx" </w:instrText>
            </w:r>
            <w:r>
              <w:fldChar w:fldCharType="separate"/>
            </w:r>
            <w:r>
              <w:rPr>
                <w:rStyle w:val="6"/>
                <w:rFonts w:hint="eastAsia"/>
                <w:sz w:val="22"/>
                <w:szCs w:val="22"/>
              </w:rPr>
              <w:t>http://www.moe.gov.cn/s78/A16/s8213/A16_gggs/202001/303-4029.docx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spacing w:val="-20"/>
                <w:kern w:val="0"/>
                <w:szCs w:val="21"/>
                <w:lang w:bidi="ar"/>
              </w:rPr>
              <w:t>广域协同的高端大规模可编程自动化系统及应用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浙江大学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"http://www.moe.gov.cn/s78/A16/s8213/A16_gggs/202001/303-4030.docx" </w:instrText>
            </w:r>
            <w:r>
              <w:fldChar w:fldCharType="separate"/>
            </w:r>
            <w:r>
              <w:rPr>
                <w:rStyle w:val="6"/>
                <w:rFonts w:hint="eastAsia"/>
                <w:sz w:val="22"/>
                <w:szCs w:val="22"/>
              </w:rPr>
              <w:t>http://www.moe.gov.cn/s78/A16/s8213/A16_gggs/202001/303-4030.docx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基于界面行为调控的有机污染土壤修复新技术及应用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浙江大学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"http://www.moe.gov.cn/s78/A16/s8213/A16_gggs/202001/303-4031.docx" </w:instrText>
            </w:r>
            <w:r>
              <w:fldChar w:fldCharType="separate"/>
            </w:r>
            <w:r>
              <w:rPr>
                <w:rStyle w:val="6"/>
                <w:rFonts w:hint="eastAsia"/>
                <w:sz w:val="22"/>
                <w:szCs w:val="22"/>
              </w:rPr>
              <w:t>http://www.moe.gov.cn/s78/A16/s8213/A16_gggs/202001/303-4031.docx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spacing w:val="-6"/>
                <w:kern w:val="0"/>
                <w:szCs w:val="21"/>
                <w:lang w:bidi="ar"/>
              </w:rPr>
              <w:t>海参功效成分解析与精深加工关键技术及应用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中国海洋大学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"http://www.moe.gov.cn/s78/A16/s8213/A16_gggs/202001/303-4032.docx" </w:instrText>
            </w:r>
            <w:r>
              <w:fldChar w:fldCharType="separate"/>
            </w:r>
            <w:r>
              <w:rPr>
                <w:rStyle w:val="6"/>
                <w:rFonts w:hint="eastAsia"/>
                <w:sz w:val="22"/>
                <w:szCs w:val="22"/>
              </w:rPr>
              <w:t>http://www.moe.gov.cn/s78/A16/s8213/A16_gggs/202001/303-4032.docx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煤矿难抽采煤层瓦斯资源化高效开发与清洁利用关键技术</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中国矿业大学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"http://www.moe.gov.cn/s78/A16/s8213/A16_gggs/202001/303-4033.docx" </w:instrText>
            </w:r>
            <w:r>
              <w:fldChar w:fldCharType="separate"/>
            </w:r>
            <w:r>
              <w:rPr>
                <w:rStyle w:val="6"/>
                <w:rFonts w:hint="eastAsia"/>
                <w:sz w:val="22"/>
                <w:szCs w:val="22"/>
              </w:rPr>
              <w:t>http://www.moe.gov.cn/s78/A16/s8213/A16_gggs/202001/303-4033.docx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高性能工程复合材料关键部件优质高效成形技术及装备</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重庆大学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"http://www.moe.gov.cn/s78/A16/s8213/A16_gggs/202001/303-4034.docx" </w:instrText>
            </w:r>
            <w:r>
              <w:fldChar w:fldCharType="separate"/>
            </w:r>
            <w:r>
              <w:rPr>
                <w:rStyle w:val="6"/>
                <w:rFonts w:hint="eastAsia"/>
                <w:sz w:val="22"/>
                <w:szCs w:val="22"/>
              </w:rPr>
              <w:t>http://www.moe.gov.cn/s78/A16/s8213/A16_gggs/202001/303-4034.docx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大体积混凝土温度应力准则与调控方法及其在特高拱坝中的应用</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清华大学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"http://www.moe.gov.cn/s78/A16/s8213/A16_gggs/202001/303-4035.docx" </w:instrText>
            </w:r>
            <w:r>
              <w:fldChar w:fldCharType="separate"/>
            </w:r>
            <w:r>
              <w:rPr>
                <w:rStyle w:val="6"/>
                <w:rFonts w:hint="eastAsia"/>
                <w:sz w:val="22"/>
                <w:szCs w:val="22"/>
              </w:rPr>
              <w:t>http://www.moe.gov.cn/s78/A16/s8213/A16_gggs/202001/303-4035.docx</w:t>
            </w:r>
            <w:r>
              <w:rPr>
                <w:rStyle w:val="6"/>
                <w:rFonts w:hint="eastAsia"/>
                <w:sz w:val="22"/>
                <w:szCs w:val="22"/>
              </w:rPr>
              <w:fldChar w:fldCharType="end"/>
            </w:r>
          </w:p>
        </w:tc>
      </w:tr>
      <w:tr>
        <w:tblPrEx>
          <w:tblLayout w:type="fixed"/>
          <w:tblCellMar>
            <w:top w:w="0" w:type="dxa"/>
            <w:left w:w="0" w:type="dxa"/>
            <w:bottom w:w="0" w:type="dxa"/>
            <w:right w:w="0" w:type="dxa"/>
          </w:tblCellMar>
        </w:tblPrEx>
        <w:trPr>
          <w:trHeight w:val="39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tcMar>
              <w:top w:w="7" w:type="dxa"/>
              <w:left w:w="7" w:type="dxa"/>
              <w:right w:w="7" w:type="dxa"/>
            </w:tcMar>
            <w:vAlign w:val="center"/>
          </w:tcPr>
          <w:p>
            <w:pPr>
              <w:widowControl/>
              <w:numPr>
                <w:ilvl w:val="0"/>
                <w:numId w:val="1"/>
              </w:numPr>
              <w:tabs>
                <w:tab w:val="left" w:pos="420"/>
              </w:tabs>
              <w:spacing w:line="280" w:lineRule="exact"/>
              <w:jc w:val="center"/>
              <w:textAlignment w:val="center"/>
              <w:rPr>
                <w:rFonts w:ascii="Times New Roman" w:hAnsi="Times New Roman" w:eastAsia="仿宋_GB2312" w:cs="Times New Roman"/>
                <w:color w:val="000000"/>
                <w:kern w:val="0"/>
                <w:szCs w:val="21"/>
                <w:lang w:bidi="ar"/>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国家科学技术进步奖</w:t>
            </w:r>
          </w:p>
        </w:tc>
        <w:tc>
          <w:tcPr>
            <w:tcW w:w="310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仿宋_GB2312"/>
                <w:color w:val="000000"/>
                <w:szCs w:val="21"/>
              </w:rPr>
            </w:pPr>
            <w:r>
              <w:rPr>
                <w:rFonts w:hint="eastAsia" w:ascii="Times New Roman" w:hAnsi="Times New Roman" w:eastAsia="仿宋_GB2312" w:cs="仿宋_GB2312"/>
                <w:color w:val="000000"/>
                <w:kern w:val="0"/>
                <w:szCs w:val="21"/>
                <w:lang w:bidi="ar"/>
              </w:rPr>
              <w:t>移动网络智能编排与优化技术</w:t>
            </w:r>
          </w:p>
        </w:tc>
        <w:tc>
          <w:tcPr>
            <w:tcW w:w="20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宋体"/>
                <w:color w:val="000000"/>
                <w:szCs w:val="21"/>
              </w:rPr>
            </w:pPr>
            <w:r>
              <w:rPr>
                <w:rFonts w:hint="eastAsia" w:ascii="Times New Roman" w:hAnsi="Times New Roman" w:eastAsia="仿宋_GB2312"/>
                <w:color w:val="000000"/>
                <w:szCs w:val="21"/>
              </w:rPr>
              <w:t>清华大学</w:t>
            </w:r>
          </w:p>
        </w:tc>
        <w:tc>
          <w:tcPr>
            <w:tcW w:w="66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563C1"/>
                <w:sz w:val="22"/>
                <w:szCs w:val="22"/>
                <w:u w:val="single"/>
              </w:rPr>
            </w:pPr>
            <w:r>
              <w:fldChar w:fldCharType="begin"/>
            </w:r>
            <w:r>
              <w:instrText xml:space="preserve"> HYPERLINK "http://www.moe.gov.cn/s78/A16/s8213/A16_gggs/202001/303-4036.docx" </w:instrText>
            </w:r>
            <w:r>
              <w:fldChar w:fldCharType="separate"/>
            </w:r>
            <w:r>
              <w:rPr>
                <w:rStyle w:val="6"/>
                <w:rFonts w:hint="eastAsia"/>
                <w:sz w:val="22"/>
                <w:szCs w:val="22"/>
              </w:rPr>
              <w:t>http://www.moe.gov.cn/s78/A16/s8213/A16_gggs/202001/303-4036.docx</w:t>
            </w:r>
            <w:r>
              <w:rPr>
                <w:rStyle w:val="6"/>
                <w:rFonts w:hint="eastAsia"/>
                <w:sz w:val="22"/>
                <w:szCs w:val="22"/>
              </w:rPr>
              <w:fldChar w:fldCharType="end"/>
            </w:r>
          </w:p>
        </w:tc>
      </w:tr>
    </w:tbl>
    <w:p>
      <w:pPr>
        <w:spacing w:line="360" w:lineRule="exact"/>
        <w:rPr>
          <w:rFonts w:ascii="Times New Roman" w:hAnsi="Times New Roman" w:eastAsia="仿宋_GB2312"/>
          <w:sz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7D3B7"/>
    <w:multiLevelType w:val="singleLevel"/>
    <w:tmpl w:val="4877D3B7"/>
    <w:lvl w:ilvl="0" w:tentative="0">
      <w:start w:val="1"/>
      <w:numFmt w:val="decimal"/>
      <w:suff w:val="nothing"/>
      <w:lvlText w:val="%1"/>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57"/>
    <w:rsid w:val="00010263"/>
    <w:rsid w:val="000C5ECC"/>
    <w:rsid w:val="00201957"/>
    <w:rsid w:val="002917E3"/>
    <w:rsid w:val="002C51D2"/>
    <w:rsid w:val="00321716"/>
    <w:rsid w:val="004E6B08"/>
    <w:rsid w:val="005027AE"/>
    <w:rsid w:val="007D5CA9"/>
    <w:rsid w:val="00825B8F"/>
    <w:rsid w:val="00851A0F"/>
    <w:rsid w:val="00921794"/>
    <w:rsid w:val="00AB1B48"/>
    <w:rsid w:val="00B26E9A"/>
    <w:rsid w:val="00B3039E"/>
    <w:rsid w:val="00BF066E"/>
    <w:rsid w:val="00C27A6C"/>
    <w:rsid w:val="00C960F9"/>
    <w:rsid w:val="00CA09A0"/>
    <w:rsid w:val="00DC572B"/>
    <w:rsid w:val="00DC6F2F"/>
    <w:rsid w:val="00E613F5"/>
    <w:rsid w:val="00E767B7"/>
    <w:rsid w:val="00ED67C7"/>
    <w:rsid w:val="00F23A6A"/>
    <w:rsid w:val="00FA724F"/>
    <w:rsid w:val="2F1228C1"/>
    <w:rsid w:val="4E8C32AB"/>
    <w:rsid w:val="6A836A33"/>
    <w:rsid w:val="7CEE3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3574</Words>
  <Characters>20374</Characters>
  <Lines>169</Lines>
  <Paragraphs>47</Paragraphs>
  <TotalTime>87</TotalTime>
  <ScaleCrop>false</ScaleCrop>
  <LinksUpToDate>false</LinksUpToDate>
  <CharactersWithSpaces>23901</CharactersWithSpaces>
  <Application>WPS Office_11.1.0.9005_F1E327BC-269C-435d-A152-05C5408002CA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2020-01-12T13:36:00Z</dcterms:created>
  <dc:creator>17986</dc:creator>
  <cp:lastModifiedBy>Administrator</cp:lastModifiedBy>
  <cp:lastPrinted>2020-01-13T00:58:00Z</cp:lastPrinted>
  <dcterms:modified xsi:type="dcterms:W3CDTF">2020-01-13T12:35:22Z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2052-11.1.0.9005</vt:lpwstr>
  </property>
</Properties>
</file>