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hint="eastAsia"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</w:rPr>
        <w:t>“</w:t>
      </w:r>
      <w:r>
        <w:rPr>
          <w:rFonts w:hint="eastAsia" w:ascii="宋体" w:hAnsi="宋体"/>
          <w:b/>
          <w:sz w:val="32"/>
          <w:szCs w:val="32"/>
          <w:lang w:eastAsia="zh-CN"/>
        </w:rPr>
        <w:t>吉林品牌故事</w:t>
      </w:r>
      <w:r>
        <w:rPr>
          <w:rFonts w:hint="eastAsia" w:ascii="宋体" w:hAnsi="宋体"/>
          <w:b/>
          <w:sz w:val="32"/>
          <w:szCs w:val="32"/>
        </w:rPr>
        <w:t>”</w:t>
      </w:r>
      <w:r>
        <w:rPr>
          <w:rFonts w:hint="eastAsia" w:ascii="宋体" w:hAnsi="宋体"/>
          <w:b/>
          <w:sz w:val="32"/>
          <w:szCs w:val="32"/>
          <w:lang w:eastAsia="zh-CN"/>
        </w:rPr>
        <w:t>征集表格</w:t>
      </w:r>
    </w:p>
    <w:bookmarkEnd w:id="0"/>
    <w:tbl>
      <w:tblPr>
        <w:tblStyle w:val="4"/>
        <w:tblW w:w="8220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1604"/>
        <w:gridCol w:w="1497"/>
        <w:gridCol w:w="1643"/>
        <w:gridCol w:w="1225"/>
        <w:gridCol w:w="15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3" w:hRule="exact"/>
        </w:trPr>
        <w:tc>
          <w:tcPr>
            <w:tcW w:w="711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企业名称</w:t>
            </w:r>
          </w:p>
        </w:tc>
        <w:tc>
          <w:tcPr>
            <w:tcW w:w="1604" w:type="dxa"/>
            <w:vAlign w:val="center"/>
          </w:tcPr>
          <w:p>
            <w:pPr>
              <w:spacing w:line="400" w:lineRule="exact"/>
              <w:jc w:val="both"/>
              <w:rPr>
                <w:rFonts w:hint="eastAsia" w:ascii="仿宋_GB2312" w:hAnsi="宋体" w:eastAsia="仿宋_GB2312"/>
                <w:sz w:val="24"/>
                <w:szCs w:val="24"/>
                <w:lang w:val="en-US" w:eastAsia="zh-CN"/>
              </w:rPr>
            </w:pPr>
          </w:p>
        </w:tc>
        <w:tc>
          <w:tcPr>
            <w:tcW w:w="1497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企业</w:t>
            </w:r>
          </w:p>
          <w:p>
            <w:pPr>
              <w:spacing w:line="400" w:lineRule="exact"/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类别</w:t>
            </w:r>
          </w:p>
        </w:tc>
        <w:tc>
          <w:tcPr>
            <w:tcW w:w="1643" w:type="dxa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2765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企业标识（</w:t>
            </w:r>
            <w:r>
              <w:rPr>
                <w:rFonts w:hint="eastAsia" w:ascii="黑体" w:hAnsi="宋体" w:eastAsia="黑体"/>
                <w:sz w:val="24"/>
                <w:szCs w:val="24"/>
                <w:lang w:val="en-US" w:eastAsia="zh-CN"/>
              </w:rPr>
              <w:t>logo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3" w:hRule="exact"/>
        </w:trPr>
        <w:tc>
          <w:tcPr>
            <w:tcW w:w="711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企业创办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时间</w:t>
            </w:r>
          </w:p>
        </w:tc>
        <w:tc>
          <w:tcPr>
            <w:tcW w:w="16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97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经营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项目</w:t>
            </w:r>
          </w:p>
        </w:tc>
        <w:tc>
          <w:tcPr>
            <w:tcW w:w="1643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征集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类型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6" w:hRule="exact"/>
        </w:trPr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纳税人识别号</w:t>
            </w:r>
          </w:p>
        </w:tc>
        <w:tc>
          <w:tcPr>
            <w:tcW w:w="314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eastAsia="zh-CN"/>
              </w:rPr>
              <w:t>推荐单位</w:t>
            </w:r>
          </w:p>
        </w:tc>
        <w:tc>
          <w:tcPr>
            <w:tcW w:w="15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exact"/>
        </w:trPr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企业（公司）</w:t>
            </w:r>
            <w:r>
              <w:rPr>
                <w:rFonts w:hint="eastAsia" w:ascii="黑体" w:hAnsi="宋体" w:eastAsia="黑体"/>
                <w:sz w:val="24"/>
                <w:szCs w:val="24"/>
              </w:rPr>
              <w:t>单位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所在地</w:t>
            </w:r>
          </w:p>
        </w:tc>
        <w:tc>
          <w:tcPr>
            <w:tcW w:w="590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exact"/>
        </w:trPr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联系</w:t>
            </w:r>
            <w:r>
              <w:rPr>
                <w:rFonts w:hint="eastAsia" w:ascii="黑体" w:hAnsi="宋体" w:eastAsia="黑体"/>
                <w:sz w:val="24"/>
                <w:szCs w:val="24"/>
                <w:lang w:eastAsia="zh-CN"/>
              </w:rPr>
              <w:t>人及电话</w:t>
            </w:r>
          </w:p>
        </w:tc>
        <w:tc>
          <w:tcPr>
            <w:tcW w:w="590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8" w:hRule="exact"/>
        </w:trPr>
        <w:tc>
          <w:tcPr>
            <w:tcW w:w="2315" w:type="dxa"/>
            <w:gridSpan w:val="2"/>
            <w:vAlign w:val="center"/>
          </w:tcPr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</w:rPr>
            </w:pPr>
            <w:r>
              <w:rPr>
                <w:rFonts w:hint="eastAsia" w:ascii="黑体" w:hAnsi="宋体" w:eastAsia="黑体"/>
                <w:sz w:val="24"/>
                <w:szCs w:val="24"/>
              </w:rPr>
              <w:t>曾获主要奖励</w:t>
            </w:r>
          </w:p>
          <w:p>
            <w:pPr>
              <w:jc w:val="center"/>
              <w:rPr>
                <w:rFonts w:hint="eastAsia" w:ascii="黑体" w:hAnsi="宋体" w:eastAsia="黑体"/>
                <w:sz w:val="24"/>
                <w:szCs w:val="24"/>
                <w:lang w:eastAsia="zh-CN"/>
              </w:rPr>
            </w:pPr>
          </w:p>
        </w:tc>
        <w:tc>
          <w:tcPr>
            <w:tcW w:w="5905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  <w:sz w:val="28"/>
          <w:szCs w:val="28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D443A8"/>
    <w:rsid w:val="51D443A8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nshine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2018-08-06T08:13:00Z</dcterms:created>
  <dc:creator>向日葵</dc:creator>
  <cp:lastModifiedBy>向日葵</cp:lastModifiedBy>
  <dcterms:modified xsi:type="dcterms:W3CDTF">2018-08-06T08:13:56Z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